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CF9" w:rsidRPr="009B7627" w:rsidRDefault="0075076F">
      <w:pPr>
        <w:rPr>
          <w:rFonts w:ascii="ＭＳ ゴシック" w:eastAsia="ＭＳ ゴシック" w:hAnsi="ＭＳ ゴシック"/>
        </w:rPr>
      </w:pPr>
      <w:bookmarkStart w:id="0" w:name="_GoBack"/>
      <w:bookmarkEnd w:id="0"/>
      <w:r>
        <w:rPr>
          <w:rFonts w:ascii="ＭＳ ゴシック" w:eastAsia="ＭＳ ゴシック" w:hAnsi="ＭＳ ゴシック"/>
          <w:noProof/>
        </w:rPr>
        <w:drawing>
          <wp:anchor distT="0" distB="0" distL="114300" distR="114300" simplePos="0" relativeHeight="251756032" behindDoc="1" locked="0" layoutInCell="1" allowOverlap="1">
            <wp:simplePos x="0" y="0"/>
            <wp:positionH relativeFrom="column">
              <wp:posOffset>21590</wp:posOffset>
            </wp:positionH>
            <wp:positionV relativeFrom="paragraph">
              <wp:posOffset>6350</wp:posOffset>
            </wp:positionV>
            <wp:extent cx="9610725" cy="1247775"/>
            <wp:effectExtent l="19050" t="0" r="9525" b="0"/>
            <wp:wrapNone/>
            <wp:docPr id="11" name="図 3" descr="C:\Users\011377\AppData\Local\Microsoft\Windows\Temporary Internet Files\Content.IE5\4XDDLN0X\gatag-000021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11377\AppData\Local\Microsoft\Windows\Temporary Internet Files\Content.IE5\4XDDLN0X\gatag-00002117[1].jpg"/>
                    <pic:cNvPicPr>
                      <a:picLocks noChangeAspect="1" noChangeArrowheads="1"/>
                    </pic:cNvPicPr>
                  </pic:nvPicPr>
                  <pic:blipFill>
                    <a:blip r:embed="rId11" cstate="print"/>
                    <a:srcRect/>
                    <a:stretch>
                      <a:fillRect/>
                    </a:stretch>
                  </pic:blipFill>
                  <pic:spPr bwMode="auto">
                    <a:xfrm>
                      <a:off x="0" y="0"/>
                      <a:ext cx="9610725" cy="1247775"/>
                    </a:xfrm>
                    <a:prstGeom prst="rect">
                      <a:avLst/>
                    </a:prstGeom>
                    <a:noFill/>
                    <a:ln w="9525">
                      <a:noFill/>
                      <a:miter lim="800000"/>
                      <a:headEnd/>
                      <a:tailEnd/>
                    </a:ln>
                  </pic:spPr>
                </pic:pic>
              </a:graphicData>
            </a:graphic>
          </wp:anchor>
        </w:drawing>
      </w:r>
      <w:r w:rsidR="00A013C4">
        <w:rPr>
          <w:rFonts w:ascii="ＭＳ ゴシック" w:eastAsia="ＭＳ ゴシック" w:hAnsi="ＭＳ ゴシック"/>
          <w:noProof/>
        </w:rPr>
        <w:pict>
          <v:shapetype id="_x0000_t202" coordsize="21600,21600" o:spt="202" path="m,l,21600r21600,l21600,xe">
            <v:stroke joinstyle="miter"/>
            <v:path gradientshapeok="t" o:connecttype="rect"/>
          </v:shapetype>
          <v:shape id="_x0000_s1035" type="#_x0000_t202" style="position:absolute;left:0;text-align:left;margin-left:606.95pt;margin-top:6.95pt;width:2in;height:67.7pt;z-index:251745792;mso-position-horizontal-relative:text;mso-position-vertical-relative:text" strokecolor="red" strokeweight="2.25pt">
            <v:shadow on="t" opacity=".5" offset="6pt,-6pt"/>
            <v:textbox style="mso-next-textbox:#_x0000_s1035" inset="5.85pt,.7pt,5.85pt,.7pt">
              <w:txbxContent>
                <w:p w:rsidR="00F11057" w:rsidRPr="00BB027D" w:rsidRDefault="00806966" w:rsidP="00397CF9">
                  <w:pPr>
                    <w:spacing w:line="400" w:lineRule="exact"/>
                    <w:rPr>
                      <w:rFonts w:ascii="HGP創英角ｺﾞｼｯｸUB" w:eastAsia="HGP創英角ｺﾞｼｯｸUB"/>
                      <w:sz w:val="32"/>
                      <w:szCs w:val="32"/>
                      <w:lang w:eastAsia="zh-CN"/>
                    </w:rPr>
                  </w:pPr>
                  <w:r>
                    <w:rPr>
                      <w:rFonts w:ascii="HGP創英角ｺﾞｼｯｸUB" w:eastAsia="HGP創英角ｺﾞｼｯｸUB" w:hint="eastAsia"/>
                      <w:sz w:val="32"/>
                      <w:szCs w:val="32"/>
                      <w:lang w:eastAsia="zh-CN"/>
                    </w:rPr>
                    <w:t>2018</w:t>
                  </w:r>
                  <w:r w:rsidR="00BB027D" w:rsidRPr="00BB027D">
                    <w:rPr>
                      <w:rFonts w:ascii="HGP創英角ｺﾞｼｯｸUB" w:eastAsia="HGP創英角ｺﾞｼｯｸUB" w:hint="eastAsia"/>
                      <w:sz w:val="32"/>
                      <w:szCs w:val="32"/>
                      <w:lang w:eastAsia="zh-CN"/>
                    </w:rPr>
                    <w:t>年</w:t>
                  </w:r>
                  <w:r w:rsidR="00DA0CFE">
                    <w:rPr>
                      <w:rFonts w:ascii="HGP創英角ｺﾞｼｯｸUB" w:eastAsia="HGP創英角ｺﾞｼｯｸUB" w:hint="eastAsia"/>
                      <w:sz w:val="32"/>
                      <w:szCs w:val="32"/>
                    </w:rPr>
                    <w:t>10</w:t>
                  </w:r>
                  <w:r w:rsidR="0075076F">
                    <w:rPr>
                      <w:rFonts w:ascii="HGP創英角ｺﾞｼｯｸUB" w:eastAsia="HGP創英角ｺﾞｼｯｸUB" w:hint="eastAsia"/>
                      <w:sz w:val="32"/>
                      <w:szCs w:val="32"/>
                      <w:lang w:eastAsia="zh-CN"/>
                    </w:rPr>
                    <w:t>月</w:t>
                  </w:r>
                  <w:r w:rsidR="00BB027D" w:rsidRPr="00BB027D">
                    <w:rPr>
                      <w:rFonts w:ascii="HGP創英角ｺﾞｼｯｸUB" w:eastAsia="HGP創英角ｺﾞｼｯｸUB" w:hint="eastAsia"/>
                      <w:sz w:val="32"/>
                      <w:szCs w:val="32"/>
                      <w:lang w:eastAsia="zh-CN"/>
                    </w:rPr>
                    <w:t>号</w:t>
                  </w:r>
                </w:p>
                <w:p w:rsidR="00397CF9" w:rsidRDefault="00C01087" w:rsidP="00397CF9">
                  <w:pPr>
                    <w:spacing w:line="400" w:lineRule="exact"/>
                    <w:rPr>
                      <w:rFonts w:ascii="ＭＳ Ｐ明朝" w:eastAsia="ＭＳ Ｐ明朝" w:hAnsi="ＭＳ Ｐ明朝"/>
                      <w:szCs w:val="32"/>
                      <w:lang w:eastAsia="zh-CN"/>
                    </w:rPr>
                  </w:pPr>
                  <w:r w:rsidRPr="00C01087">
                    <w:rPr>
                      <w:rFonts w:ascii="ＭＳ Ｐ明朝" w:eastAsia="ＭＳ Ｐ明朝" w:hAnsi="ＭＳ Ｐ明朝" w:hint="eastAsia"/>
                      <w:szCs w:val="32"/>
                      <w:lang w:eastAsia="zh-CN"/>
                    </w:rPr>
                    <w:t>発行元</w:t>
                  </w:r>
                  <w:r>
                    <w:rPr>
                      <w:rFonts w:ascii="ＭＳ Ｐ明朝" w:eastAsia="ＭＳ Ｐ明朝" w:hAnsi="ＭＳ Ｐ明朝" w:hint="eastAsia"/>
                      <w:szCs w:val="32"/>
                      <w:lang w:eastAsia="zh-CN"/>
                    </w:rPr>
                    <w:t xml:space="preserve">　㈱建築資料研究社</w:t>
                  </w:r>
                </w:p>
                <w:p w:rsidR="00DC0688" w:rsidRPr="00C01087" w:rsidRDefault="00DC0688" w:rsidP="00DC0688">
                  <w:pPr>
                    <w:spacing w:line="400" w:lineRule="exact"/>
                    <w:jc w:val="right"/>
                    <w:rPr>
                      <w:rFonts w:ascii="ＭＳ Ｐ明朝" w:eastAsia="ＭＳ Ｐ明朝" w:hAnsi="ＭＳ Ｐ明朝"/>
                      <w:szCs w:val="32"/>
                      <w:lang w:eastAsia="zh-CN"/>
                    </w:rPr>
                  </w:pPr>
                  <w:r>
                    <w:rPr>
                      <w:rFonts w:ascii="ＭＳ Ｐ明朝" w:eastAsia="ＭＳ Ｐ明朝" w:hAnsi="ＭＳ Ｐ明朝" w:hint="eastAsia"/>
                      <w:szCs w:val="32"/>
                      <w:lang w:eastAsia="zh-CN"/>
                    </w:rPr>
                    <w:t>日建学院　法人広報Ｇ</w:t>
                  </w:r>
                </w:p>
              </w:txbxContent>
            </v:textbox>
          </v:shape>
        </w:pict>
      </w:r>
      <w:r w:rsidR="00A013C4">
        <w:rPr>
          <w:rFonts w:ascii="ＭＳ ゴシック" w:eastAsia="ＭＳ ゴシック" w:hAnsi="ＭＳ ゴシック"/>
          <w:noProof/>
        </w:rPr>
        <w:pict>
          <v:roundrect id="_x0000_s1028" style="position:absolute;left:0;text-align:left;margin-left:7.35pt;margin-top:-1.5pt;width:96.2pt;height:85.7pt;z-index:251739648;mso-position-horizontal-relative:text;mso-position-vertical-relative:text" arcsize="8067f" fillcolor="red" stroked="f">
            <v:shadow on="t" opacity=".5" offset="6pt,-6pt"/>
            <v:textbox style="mso-next-textbox:#_x0000_s1028" inset="5.85pt,.7pt,5.85pt,.7pt">
              <w:txbxContent>
                <w:p w:rsidR="001C4E9A" w:rsidRPr="00BB027D" w:rsidRDefault="00BB027D" w:rsidP="00BB027D">
                  <w:pPr>
                    <w:spacing w:line="1700" w:lineRule="exact"/>
                    <w:jc w:val="center"/>
                    <w:rPr>
                      <w:rFonts w:ascii="HGP創英角ｺﾞｼｯｸUB" w:eastAsia="HGP創英角ｺﾞｼｯｸUB"/>
                      <w:color w:val="FFFFFF"/>
                      <w:sz w:val="144"/>
                      <w:szCs w:val="120"/>
                    </w:rPr>
                  </w:pPr>
                  <w:r w:rsidRPr="00BB027D">
                    <w:rPr>
                      <w:rFonts w:ascii="HGP創英角ｺﾞｼｯｸUB" w:eastAsia="HGP創英角ｺﾞｼｯｸUB" w:hint="eastAsia"/>
                      <w:color w:val="FFFFFF"/>
                      <w:sz w:val="144"/>
                      <w:szCs w:val="120"/>
                    </w:rPr>
                    <w:t>日</w:t>
                  </w:r>
                </w:p>
              </w:txbxContent>
            </v:textbox>
          </v:roundrect>
        </w:pict>
      </w:r>
      <w:r w:rsidR="00A013C4">
        <w:rPr>
          <w:rFonts w:ascii="ＭＳ ゴシック" w:eastAsia="ＭＳ ゴシック" w:hAnsi="ＭＳ ゴシック"/>
          <w:noProof/>
        </w:rPr>
        <w:pict>
          <v:roundrect id="_x0000_s1062" style="position:absolute;left:0;text-align:left;margin-left:498.75pt;margin-top:16.5pt;width:96.2pt;height:85.7pt;z-index:251744768;mso-position-horizontal-relative:text;mso-position-vertical-relative:text" arcsize="7494f" fillcolor="red" stroked="f">
            <v:shadow on="t" opacity=".5" offset="6pt,-6pt"/>
            <v:textbox style="mso-next-textbox:#_x0000_s1062" inset="5.85pt,.7pt,5.85pt,.7pt">
              <w:txbxContent>
                <w:p w:rsidR="00BB027D" w:rsidRPr="00BB027D" w:rsidRDefault="00BB027D" w:rsidP="00BB027D">
                  <w:pPr>
                    <w:spacing w:line="1700" w:lineRule="exact"/>
                    <w:jc w:val="center"/>
                    <w:rPr>
                      <w:rFonts w:ascii="HGP創英角ｺﾞｼｯｸUB" w:eastAsia="HGP創英角ｺﾞｼｯｸUB"/>
                      <w:color w:val="FFFFFF"/>
                      <w:sz w:val="144"/>
                      <w:szCs w:val="120"/>
                    </w:rPr>
                  </w:pPr>
                  <w:r w:rsidRPr="00BB027D">
                    <w:rPr>
                      <w:rFonts w:ascii="HGP創英角ｺﾞｼｯｸUB" w:eastAsia="HGP創英角ｺﾞｼｯｸUB" w:hint="eastAsia"/>
                      <w:color w:val="FFFFFF"/>
                      <w:sz w:val="144"/>
                      <w:szCs w:val="120"/>
                    </w:rPr>
                    <w:t>版</w:t>
                  </w:r>
                </w:p>
              </w:txbxContent>
            </v:textbox>
          </v:roundrect>
        </w:pict>
      </w:r>
      <w:r w:rsidR="00A013C4">
        <w:rPr>
          <w:rFonts w:ascii="ＭＳ ゴシック" w:eastAsia="ＭＳ ゴシック" w:hAnsi="ＭＳ ゴシック"/>
          <w:noProof/>
        </w:rPr>
        <w:pict>
          <v:roundrect id="_x0000_s1031" style="position:absolute;left:0;text-align:left;margin-left:302.25pt;margin-top:16.5pt;width:96.2pt;height:85.7pt;z-index:251742720;mso-position-horizontal-relative:text;mso-position-vertical-relative:text" arcsize="6921f" fillcolor="red" stroked="f">
            <v:shadow on="t" opacity=".5" offset="6pt,-6pt"/>
            <v:textbox style="mso-next-textbox:#_x0000_s1031" inset="5.85pt,.7pt,5.85pt,.7pt">
              <w:txbxContent>
                <w:p w:rsidR="001C4E9A" w:rsidRPr="00BB027D" w:rsidRDefault="00BB027D" w:rsidP="00BB027D">
                  <w:pPr>
                    <w:spacing w:line="1700" w:lineRule="exact"/>
                    <w:jc w:val="center"/>
                    <w:rPr>
                      <w:rFonts w:ascii="HGP創英角ｺﾞｼｯｸUB" w:eastAsia="HGP創英角ｺﾞｼｯｸUB"/>
                      <w:color w:val="FFFFFF"/>
                      <w:sz w:val="144"/>
                      <w:szCs w:val="120"/>
                    </w:rPr>
                  </w:pPr>
                  <w:r w:rsidRPr="00BB027D">
                    <w:rPr>
                      <w:rFonts w:ascii="HGP創英角ｺﾞｼｯｸUB" w:eastAsia="HGP創英角ｺﾞｼｯｸUB" w:hint="eastAsia"/>
                      <w:color w:val="FFFFFF"/>
                      <w:sz w:val="144"/>
                      <w:szCs w:val="120"/>
                    </w:rPr>
                    <w:t>わ</w:t>
                  </w:r>
                </w:p>
              </w:txbxContent>
            </v:textbox>
          </v:roundrect>
        </w:pict>
      </w:r>
      <w:r w:rsidR="00A013C4">
        <w:rPr>
          <w:rFonts w:ascii="ＭＳ ゴシック" w:eastAsia="ＭＳ ゴシック" w:hAnsi="ＭＳ ゴシック"/>
          <w:noProof/>
        </w:rPr>
        <w:pict>
          <v:roundrect id="_x0000_s1061" style="position:absolute;left:0;text-align:left;margin-left:400.5pt;margin-top:-1.5pt;width:96.2pt;height:85.7pt;z-index:251743744;mso-position-horizontal-relative:text;mso-position-vertical-relative:text" arcsize="7494f" fillcolor="red" stroked="f">
            <v:shadow on="t" opacity=".5" offset="6pt,-6pt"/>
            <v:textbox style="mso-next-textbox:#_x0000_s1061" inset="5.85pt,.7pt,5.85pt,.7pt">
              <w:txbxContent>
                <w:p w:rsidR="00BB027D" w:rsidRPr="00BB027D" w:rsidRDefault="00BB027D" w:rsidP="00BB027D">
                  <w:pPr>
                    <w:spacing w:line="1700" w:lineRule="exact"/>
                    <w:jc w:val="center"/>
                    <w:rPr>
                      <w:rFonts w:ascii="HGP創英角ｺﾞｼｯｸUB" w:eastAsia="HGP創英角ｺﾞｼｯｸUB"/>
                      <w:color w:val="FFFFFF"/>
                      <w:sz w:val="144"/>
                      <w:szCs w:val="120"/>
                    </w:rPr>
                  </w:pPr>
                  <w:r w:rsidRPr="00BB027D">
                    <w:rPr>
                      <w:rFonts w:ascii="HGP創英角ｺﾞｼｯｸUB" w:eastAsia="HGP創英角ｺﾞｼｯｸUB" w:hint="eastAsia"/>
                      <w:color w:val="FFFFFF"/>
                      <w:sz w:val="144"/>
                      <w:szCs w:val="120"/>
                    </w:rPr>
                    <w:t>ら</w:t>
                  </w:r>
                </w:p>
              </w:txbxContent>
            </v:textbox>
          </v:roundrect>
        </w:pict>
      </w:r>
      <w:r w:rsidR="00A013C4">
        <w:rPr>
          <w:rFonts w:ascii="ＭＳ ゴシック" w:eastAsia="ＭＳ ゴシック" w:hAnsi="ＭＳ ゴシック"/>
          <w:noProof/>
        </w:rPr>
        <w:pict>
          <v:roundrect id="_x0000_s1029" style="position:absolute;left:0;text-align:left;margin-left:105.65pt;margin-top:16.5pt;width:96.2pt;height:85.7pt;z-index:251740672;mso-position-horizontal-relative:text;mso-position-vertical-relative:text" arcsize="6347f" fillcolor="red" stroked="f">
            <v:shadow on="t" opacity=".5" offset="6pt,-6pt"/>
            <v:textbox style="mso-next-textbox:#_x0000_s1029" inset="5.85pt,.7pt,5.85pt,.7pt">
              <w:txbxContent>
                <w:p w:rsidR="001C4E9A" w:rsidRPr="00BB027D" w:rsidRDefault="00BB027D" w:rsidP="00BB027D">
                  <w:pPr>
                    <w:spacing w:line="1700" w:lineRule="exact"/>
                    <w:jc w:val="center"/>
                    <w:rPr>
                      <w:rFonts w:ascii="HGP創英角ｺﾞｼｯｸUB" w:eastAsia="HGP創英角ｺﾞｼｯｸUB"/>
                      <w:color w:val="FFFFFF"/>
                      <w:sz w:val="144"/>
                      <w:szCs w:val="120"/>
                    </w:rPr>
                  </w:pPr>
                  <w:r w:rsidRPr="00BB027D">
                    <w:rPr>
                      <w:rFonts w:ascii="HGP創英角ｺﾞｼｯｸUB" w:eastAsia="HGP創英角ｺﾞｼｯｸUB" w:hAnsi="ＭＳ 明朝" w:cs="ＭＳ 明朝" w:hint="eastAsia"/>
                      <w:color w:val="FFFFFF"/>
                      <w:sz w:val="144"/>
                      <w:szCs w:val="120"/>
                    </w:rPr>
                    <w:t>建</w:t>
                  </w:r>
                </w:p>
              </w:txbxContent>
            </v:textbox>
          </v:roundrect>
        </w:pict>
      </w:r>
      <w:r w:rsidR="00A013C4">
        <w:rPr>
          <w:rFonts w:ascii="ＭＳ ゴシック" w:eastAsia="ＭＳ ゴシック" w:hAnsi="ＭＳ ゴシック"/>
          <w:noProof/>
        </w:rPr>
        <w:pict>
          <v:roundrect id="_x0000_s1030" style="position:absolute;left:0;text-align:left;margin-left:203.95pt;margin-top:-1.5pt;width:96.2pt;height:85.7pt;z-index:251741696;mso-position-horizontal-relative:text;mso-position-vertical-relative:text" arcsize="5774f" fillcolor="red" stroked="f">
            <v:shadow on="t" opacity=".5" offset="6pt,-6pt"/>
            <v:textbox style="mso-next-textbox:#_x0000_s1030" inset="5.85pt,.7pt,5.85pt,.7pt">
              <w:txbxContent>
                <w:p w:rsidR="001C4E9A" w:rsidRPr="00BB027D" w:rsidRDefault="00BB027D" w:rsidP="00BB027D">
                  <w:pPr>
                    <w:spacing w:line="1700" w:lineRule="exact"/>
                    <w:jc w:val="center"/>
                    <w:rPr>
                      <w:rFonts w:ascii="HGP創英角ｺﾞｼｯｸUB" w:eastAsia="HGP創英角ｺﾞｼｯｸUB"/>
                      <w:color w:val="FFFFFF"/>
                      <w:sz w:val="144"/>
                      <w:szCs w:val="120"/>
                    </w:rPr>
                  </w:pPr>
                  <w:r w:rsidRPr="00BB027D">
                    <w:rPr>
                      <w:rFonts w:ascii="HGP創英角ｺﾞｼｯｸUB" w:eastAsia="HGP創英角ｺﾞｼｯｸUB" w:hint="eastAsia"/>
                      <w:color w:val="FFFFFF"/>
                      <w:sz w:val="144"/>
                      <w:szCs w:val="120"/>
                    </w:rPr>
                    <w:t>か</w:t>
                  </w:r>
                </w:p>
              </w:txbxContent>
            </v:textbox>
          </v:roundrect>
        </w:pict>
      </w:r>
    </w:p>
    <w:p w:rsidR="00397CF9" w:rsidRPr="009B7627" w:rsidRDefault="00397CF9" w:rsidP="00397CF9">
      <w:pPr>
        <w:rPr>
          <w:rFonts w:ascii="ＭＳ ゴシック" w:eastAsia="ＭＳ ゴシック" w:hAnsi="ＭＳ ゴシック"/>
        </w:rPr>
      </w:pPr>
    </w:p>
    <w:p w:rsidR="00397CF9" w:rsidRPr="009B7627" w:rsidRDefault="00397CF9" w:rsidP="00397CF9">
      <w:pPr>
        <w:rPr>
          <w:rFonts w:ascii="ＭＳ ゴシック" w:eastAsia="ＭＳ ゴシック" w:hAnsi="ＭＳ ゴシック"/>
        </w:rPr>
      </w:pPr>
    </w:p>
    <w:p w:rsidR="00397CF9" w:rsidRPr="009B7627" w:rsidRDefault="00397CF9" w:rsidP="00397CF9">
      <w:pPr>
        <w:rPr>
          <w:rFonts w:ascii="ＭＳ ゴシック" w:eastAsia="ＭＳ ゴシック" w:hAnsi="ＭＳ ゴシック"/>
        </w:rPr>
      </w:pPr>
    </w:p>
    <w:p w:rsidR="00397CF9" w:rsidRDefault="00397CF9" w:rsidP="00397CF9">
      <w:pPr>
        <w:rPr>
          <w:rFonts w:ascii="ＭＳ ゴシック" w:eastAsia="ＭＳ ゴシック" w:hAnsi="ＭＳ ゴシック"/>
        </w:rPr>
      </w:pPr>
    </w:p>
    <w:p w:rsidR="00C01087" w:rsidRPr="009B7627" w:rsidRDefault="008D2C98" w:rsidP="00842BA5">
      <w:pPr>
        <w:jc w:val="cente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98688" behindDoc="1" locked="0" layoutInCell="1" allowOverlap="1">
            <wp:simplePos x="0" y="0"/>
            <wp:positionH relativeFrom="column">
              <wp:posOffset>-73660</wp:posOffset>
            </wp:positionH>
            <wp:positionV relativeFrom="paragraph">
              <wp:posOffset>168275</wp:posOffset>
            </wp:positionV>
            <wp:extent cx="5934075" cy="3486150"/>
            <wp:effectExtent l="1905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34075" cy="3486150"/>
                    </a:xfrm>
                    <a:prstGeom prst="rect">
                      <a:avLst/>
                    </a:prstGeom>
                    <a:noFill/>
                    <a:ln w="9525">
                      <a:noFill/>
                      <a:miter lim="800000"/>
                      <a:headEnd/>
                      <a:tailEnd/>
                    </a:ln>
                  </pic:spPr>
                </pic:pic>
              </a:graphicData>
            </a:graphic>
          </wp:anchor>
        </w:drawing>
      </w:r>
    </w:p>
    <w:p w:rsidR="00CA2AD7" w:rsidRDefault="00A013C4" w:rsidP="002C7F9C">
      <w:pPr>
        <w:tabs>
          <w:tab w:val="left" w:pos="10590"/>
          <w:tab w:val="left" w:pos="12165"/>
        </w:tabs>
        <w:rPr>
          <w:rFonts w:ascii="ＭＳ ゴシック" w:eastAsia="ＭＳ ゴシック" w:hAnsi="ＭＳ ゴシック"/>
        </w:rPr>
      </w:pPr>
      <w:r>
        <w:rPr>
          <w:rFonts w:ascii="ＭＳ ゴシック" w:eastAsia="ＭＳ ゴシック" w:hAnsi="ＭＳ ゴシック"/>
          <w:noProof/>
        </w:rPr>
        <w:pict>
          <v:rect id="_x0000_s1149" style="position:absolute;left:0;text-align:left;margin-left:27.2pt;margin-top:12.35pt;width:421.9pt;height:218.15pt;z-index:251824640" filled="f" fillcolor="#f8f8f8" stroked="f">
            <v:fill rotate="t" type="tile"/>
            <v:stroke dashstyle="1 1" endcap="round"/>
            <v:textbox style="mso-next-textbox:#_x0000_s1149" inset="5.85pt,.7pt,5.85pt,.7pt">
              <w:txbxContent>
                <w:p w:rsidR="00185ACA" w:rsidRPr="00715ED9" w:rsidRDefault="00185ACA" w:rsidP="00715ED9">
                  <w:pPr>
                    <w:rPr>
                      <w:rFonts w:ascii="ＭＳ Ｐゴシック" w:eastAsia="ＭＳ Ｐゴシック" w:hAnsi="ＭＳ Ｐゴシック" w:cs="Courier New"/>
                      <w:b/>
                      <w:bCs/>
                      <w:color w:val="FFFFFF"/>
                      <w:sz w:val="24"/>
                      <w:szCs w:val="20"/>
                    </w:rPr>
                  </w:pPr>
                  <w:r w:rsidRPr="005D3C22">
                    <w:rPr>
                      <w:rStyle w:val="a5"/>
                      <w:rFonts w:ascii="ＭＳ Ｐゴシック" w:eastAsia="ＭＳ Ｐゴシック" w:hAnsi="ＭＳ Ｐゴシック" w:cs="ＭＳ 明朝" w:hint="eastAsia"/>
                      <w:color w:val="FFFFFF"/>
                      <w:sz w:val="24"/>
                      <w:szCs w:val="20"/>
                    </w:rPr>
                    <w:t>◆</w:t>
                  </w:r>
                  <w:r w:rsidRPr="005D3C22">
                    <w:rPr>
                      <w:rStyle w:val="a5"/>
                      <w:rFonts w:ascii="ＭＳ Ｐゴシック" w:eastAsia="ＭＳ Ｐゴシック" w:hAnsi="ＭＳ Ｐゴシック" w:cs="Courier New"/>
                      <w:color w:val="FFFFFF"/>
                      <w:sz w:val="24"/>
                      <w:szCs w:val="20"/>
                    </w:rPr>
                    <w:t>資格試験日程</w:t>
                  </w:r>
                </w:p>
                <w:p w:rsidR="002F0EC2" w:rsidRDefault="002F0EC2" w:rsidP="002F0EC2">
                  <w:pPr>
                    <w:snapToGrid w:val="0"/>
                    <w:spacing w:line="260" w:lineRule="exact"/>
                    <w:rPr>
                      <w:rFonts w:ascii="ＭＳ Ｐゴシック" w:eastAsia="ＭＳ Ｐゴシック" w:hAnsi="ＭＳ Ｐゴシック" w:cs="ＭＳ 明朝"/>
                      <w:b/>
                      <w:color w:val="FFFFFF"/>
                      <w:sz w:val="20"/>
                      <w:szCs w:val="20"/>
                    </w:rPr>
                  </w:pPr>
                  <w:r>
                    <w:rPr>
                      <w:rFonts w:ascii="ＭＳ Ｐゴシック" w:eastAsia="ＭＳ Ｐゴシック" w:hAnsi="ＭＳ Ｐゴシック" w:cs="ＭＳ 明朝" w:hint="eastAsia"/>
                      <w:b/>
                      <w:color w:val="FFFFFF"/>
                      <w:sz w:val="20"/>
                      <w:szCs w:val="20"/>
                    </w:rPr>
                    <w:t>［本試験］</w:t>
                  </w:r>
                </w:p>
                <w:p w:rsidR="002F0EC2" w:rsidRPr="001E4905" w:rsidRDefault="002F0EC2" w:rsidP="002F0EC2">
                  <w:pPr>
                    <w:snapToGrid w:val="0"/>
                    <w:spacing w:line="260" w:lineRule="exact"/>
                    <w:rPr>
                      <w:rFonts w:ascii="ＭＳ Ｐゴシック" w:eastAsia="ＭＳ Ｐゴシック" w:hAnsi="ＭＳ Ｐゴシック" w:cs="Courier New"/>
                      <w:b/>
                      <w:color w:val="FFFFFF"/>
                      <w:sz w:val="20"/>
                      <w:szCs w:val="20"/>
                    </w:rPr>
                  </w:pPr>
                  <w:r w:rsidRPr="003A5B30">
                    <w:rPr>
                      <w:rFonts w:ascii="ＭＳ Ｐゴシック" w:eastAsia="ＭＳ Ｐゴシック" w:hAnsi="ＭＳ Ｐゴシック" w:cs="ＭＳ 明朝" w:hint="eastAsia"/>
                      <w:b/>
                      <w:color w:val="FFFFFF"/>
                      <w:sz w:val="20"/>
                      <w:szCs w:val="20"/>
                    </w:rPr>
                    <w:t>◎</w:t>
                  </w:r>
                  <w:r>
                    <w:rPr>
                      <w:rFonts w:ascii="ＭＳ Ｐゴシック" w:eastAsia="ＭＳ Ｐゴシック" w:hAnsi="ＭＳ Ｐゴシック" w:cs="ＭＳ 明朝" w:hint="eastAsia"/>
                      <w:b/>
                      <w:color w:val="FFFFFF" w:themeColor="background1"/>
                      <w:sz w:val="20"/>
                      <w:szCs w:val="20"/>
                    </w:rPr>
                    <w:t xml:space="preserve"> </w:t>
                  </w:r>
                  <w:r>
                    <w:rPr>
                      <w:rFonts w:ascii="ＭＳ Ｐゴシック" w:eastAsia="ＭＳ Ｐゴシック" w:hAnsi="ＭＳ Ｐゴシック" w:cs="Courier New" w:hint="eastAsia"/>
                      <w:b/>
                      <w:color w:val="FFFFFF"/>
                      <w:sz w:val="20"/>
                      <w:szCs w:val="20"/>
                    </w:rPr>
                    <w:t>１０月　７</w:t>
                  </w:r>
                  <w:r w:rsidRPr="003A5B30">
                    <w:rPr>
                      <w:rFonts w:ascii="ＭＳ Ｐゴシック" w:eastAsia="ＭＳ Ｐゴシック" w:hAnsi="ＭＳ Ｐゴシック" w:cs="Courier New"/>
                      <w:b/>
                      <w:color w:val="FFFFFF"/>
                      <w:sz w:val="20"/>
                      <w:szCs w:val="20"/>
                    </w:rPr>
                    <w:t>日</w:t>
                  </w:r>
                  <w:r w:rsidRPr="003A5B30">
                    <w:rPr>
                      <w:rFonts w:ascii="ＭＳ Ｐゴシック" w:eastAsia="ＭＳ Ｐゴシック" w:hAnsi="ＭＳ Ｐゴシック" w:cs="Courier New" w:hint="eastAsia"/>
                      <w:b/>
                      <w:color w:val="FFFFFF"/>
                      <w:sz w:val="20"/>
                      <w:szCs w:val="20"/>
                    </w:rPr>
                    <w:t>（</w:t>
                  </w:r>
                  <w:r>
                    <w:rPr>
                      <w:rFonts w:ascii="ＭＳ Ｐゴシック" w:eastAsia="ＭＳ Ｐゴシック" w:hAnsi="ＭＳ Ｐゴシック" w:cs="Courier New" w:hint="eastAsia"/>
                      <w:b/>
                      <w:color w:val="FFFFFF" w:themeColor="background1"/>
                      <w:sz w:val="20"/>
                      <w:szCs w:val="20"/>
                    </w:rPr>
                    <w:t>日</w:t>
                  </w:r>
                  <w:r w:rsidRPr="003A5B30">
                    <w:rPr>
                      <w:rFonts w:ascii="ＭＳ Ｐゴシック" w:eastAsia="ＭＳ Ｐゴシック" w:hAnsi="ＭＳ Ｐゴシック" w:cs="Courier New"/>
                      <w:b/>
                      <w:color w:val="FFFFFF"/>
                      <w:sz w:val="20"/>
                      <w:szCs w:val="20"/>
                    </w:rPr>
                    <w:t xml:space="preserve">)　</w:t>
                  </w:r>
                  <w:r w:rsidRPr="003A5B30">
                    <w:rPr>
                      <w:rFonts w:ascii="ＭＳ Ｐゴシック" w:eastAsia="ＭＳ Ｐゴシック" w:hAnsi="ＭＳ Ｐゴシック" w:cs="Courier New" w:hint="eastAsia"/>
                      <w:b/>
                      <w:color w:val="FFFFFF" w:themeColor="background1"/>
                      <w:sz w:val="20"/>
                      <w:szCs w:val="20"/>
                    </w:rPr>
                    <w:t xml:space="preserve"> </w:t>
                  </w:r>
                  <w:r>
                    <w:rPr>
                      <w:rFonts w:ascii="ＭＳ Ｐゴシック" w:eastAsia="ＭＳ Ｐゴシック" w:hAnsi="ＭＳ Ｐゴシック" w:cs="Courier New" w:hint="eastAsia"/>
                      <w:b/>
                      <w:color w:val="FFFFFF" w:themeColor="background1"/>
                      <w:sz w:val="20"/>
                      <w:szCs w:val="20"/>
                    </w:rPr>
                    <w:t>１級土木施工管理技士　実地試験</w:t>
                  </w:r>
                </w:p>
                <w:p w:rsidR="002F0EC2" w:rsidRPr="002F0EC2" w:rsidRDefault="002F0EC2" w:rsidP="002F0EC2">
                  <w:pPr>
                    <w:snapToGrid w:val="0"/>
                    <w:spacing w:line="260" w:lineRule="exact"/>
                    <w:rPr>
                      <w:rFonts w:ascii="ＭＳ Ｐゴシック" w:eastAsia="ＭＳ Ｐゴシック" w:hAnsi="ＭＳ Ｐゴシック" w:cs="Courier New"/>
                      <w:b/>
                      <w:color w:val="FFFFFF"/>
                      <w:sz w:val="20"/>
                      <w:szCs w:val="20"/>
                    </w:rPr>
                  </w:pPr>
                  <w:r w:rsidRPr="001E4905">
                    <w:rPr>
                      <w:rFonts w:ascii="ＭＳ Ｐゴシック" w:eastAsia="ＭＳ Ｐゴシック" w:hAnsi="ＭＳ Ｐゴシック" w:cs="ＭＳ 明朝" w:hint="eastAsia"/>
                      <w:b/>
                      <w:color w:val="FFFFFF"/>
                      <w:sz w:val="20"/>
                      <w:szCs w:val="20"/>
                    </w:rPr>
                    <w:t>◎</w:t>
                  </w:r>
                  <w:r w:rsidRPr="001E4905">
                    <w:rPr>
                      <w:rFonts w:ascii="ＭＳ Ｐゴシック" w:eastAsia="ＭＳ Ｐゴシック" w:hAnsi="ＭＳ Ｐゴシック" w:cs="Courier New"/>
                      <w:b/>
                      <w:color w:val="FFFFFF"/>
                      <w:sz w:val="20"/>
                      <w:szCs w:val="20"/>
                    </w:rPr>
                    <w:t xml:space="preserve"> </w:t>
                  </w:r>
                  <w:r>
                    <w:rPr>
                      <w:rFonts w:ascii="ＭＳ Ｐゴシック" w:eastAsia="ＭＳ Ｐゴシック" w:hAnsi="ＭＳ Ｐゴシック" w:cs="Courier New" w:hint="eastAsia"/>
                      <w:b/>
                      <w:color w:val="FFFFFF"/>
                      <w:sz w:val="20"/>
                      <w:szCs w:val="20"/>
                    </w:rPr>
                    <w:t xml:space="preserve">１０月　</w:t>
                  </w:r>
                  <w:r>
                    <w:rPr>
                      <w:rFonts w:ascii="ＭＳ Ｐゴシック" w:eastAsia="ＭＳ Ｐゴシック" w:hAnsi="ＭＳ Ｐゴシック" w:cs="Courier New" w:hint="eastAsia"/>
                      <w:b/>
                      <w:color w:val="FFFFFF" w:themeColor="background1"/>
                      <w:sz w:val="20"/>
                      <w:szCs w:val="20"/>
                    </w:rPr>
                    <w:t>７</w:t>
                  </w:r>
                  <w:r w:rsidRPr="001E4905">
                    <w:rPr>
                      <w:rFonts w:ascii="ＭＳ Ｐゴシック" w:eastAsia="ＭＳ Ｐゴシック" w:hAnsi="ＭＳ Ｐゴシック" w:cs="Courier New"/>
                      <w:b/>
                      <w:color w:val="FFFFFF"/>
                      <w:sz w:val="20"/>
                      <w:szCs w:val="20"/>
                    </w:rPr>
                    <w:t>日</w:t>
                  </w:r>
                  <w:r>
                    <w:rPr>
                      <w:rFonts w:ascii="ＭＳ Ｐゴシック" w:eastAsia="ＭＳ Ｐゴシック" w:hAnsi="ＭＳ Ｐゴシック" w:cs="Courier New" w:hint="eastAsia"/>
                      <w:b/>
                      <w:color w:val="FFFFFF" w:themeColor="background1"/>
                      <w:sz w:val="20"/>
                      <w:szCs w:val="20"/>
                    </w:rPr>
                    <w:t>（日</w:t>
                  </w:r>
                  <w:r w:rsidRPr="001E4905">
                    <w:rPr>
                      <w:rFonts w:ascii="ＭＳ Ｐゴシック" w:eastAsia="ＭＳ Ｐゴシック" w:hAnsi="ＭＳ Ｐゴシック" w:cs="Courier New"/>
                      <w:b/>
                      <w:color w:val="FFFFFF"/>
                      <w:sz w:val="20"/>
                      <w:szCs w:val="20"/>
                    </w:rPr>
                    <w:t xml:space="preserve">)　　</w:t>
                  </w:r>
                  <w:r>
                    <w:rPr>
                      <w:rFonts w:ascii="ＭＳ Ｐゴシック" w:eastAsia="ＭＳ Ｐゴシック" w:hAnsi="ＭＳ Ｐゴシック" w:cs="Courier New" w:hint="eastAsia"/>
                      <w:b/>
                      <w:color w:val="FFFFFF" w:themeColor="background1"/>
                      <w:sz w:val="20"/>
                      <w:szCs w:val="20"/>
                    </w:rPr>
                    <w:t>インテリアコーディネーター　１次試験（第３６回）</w:t>
                  </w:r>
                </w:p>
                <w:p w:rsidR="002F0EC2" w:rsidRPr="001E4905" w:rsidRDefault="002F0EC2" w:rsidP="002F0EC2">
                  <w:pPr>
                    <w:snapToGrid w:val="0"/>
                    <w:spacing w:line="260" w:lineRule="exact"/>
                    <w:rPr>
                      <w:rFonts w:ascii="ＭＳ Ｐゴシック" w:eastAsia="ＭＳ Ｐゴシック" w:hAnsi="ＭＳ Ｐゴシック" w:cs="Courier New"/>
                      <w:b/>
                      <w:color w:val="FFFFFF"/>
                      <w:sz w:val="20"/>
                      <w:szCs w:val="20"/>
                    </w:rPr>
                  </w:pPr>
                  <w:r w:rsidRPr="001E4905">
                    <w:rPr>
                      <w:rFonts w:ascii="ＭＳ Ｐゴシック" w:eastAsia="ＭＳ Ｐゴシック" w:hAnsi="ＭＳ Ｐゴシック" w:cs="ＭＳ 明朝" w:hint="eastAsia"/>
                      <w:b/>
                      <w:color w:val="FFFFFF"/>
                      <w:sz w:val="20"/>
                      <w:szCs w:val="20"/>
                      <w:lang w:eastAsia="zh-CN"/>
                    </w:rPr>
                    <w:t>◎</w:t>
                  </w:r>
                  <w:r w:rsidRPr="001E4905">
                    <w:rPr>
                      <w:rFonts w:ascii="ＭＳ Ｐゴシック" w:eastAsia="ＭＳ Ｐゴシック" w:hAnsi="ＭＳ Ｐゴシック" w:cs="Courier New"/>
                      <w:b/>
                      <w:color w:val="FFFFFF"/>
                      <w:sz w:val="20"/>
                      <w:szCs w:val="20"/>
                      <w:lang w:eastAsia="zh-CN"/>
                    </w:rPr>
                    <w:t xml:space="preserve"> </w:t>
                  </w:r>
                  <w:r>
                    <w:rPr>
                      <w:rFonts w:ascii="ＭＳ Ｐゴシック" w:eastAsia="ＭＳ Ｐゴシック" w:hAnsi="ＭＳ Ｐゴシック" w:cs="Courier New" w:hint="eastAsia"/>
                      <w:b/>
                      <w:color w:val="FFFFFF"/>
                      <w:sz w:val="20"/>
                      <w:szCs w:val="20"/>
                      <w:lang w:eastAsia="zh-CN"/>
                    </w:rPr>
                    <w:t>１０月１４</w:t>
                  </w:r>
                  <w:r w:rsidRPr="001E4905">
                    <w:rPr>
                      <w:rFonts w:ascii="ＭＳ Ｐゴシック" w:eastAsia="ＭＳ Ｐゴシック" w:hAnsi="ＭＳ Ｐゴシック" w:cs="Courier New"/>
                      <w:b/>
                      <w:color w:val="FFFFFF"/>
                      <w:sz w:val="20"/>
                      <w:szCs w:val="20"/>
                      <w:lang w:eastAsia="zh-CN"/>
                    </w:rPr>
                    <w:t>日</w:t>
                  </w:r>
                  <w:r>
                    <w:rPr>
                      <w:rFonts w:ascii="ＭＳ Ｐゴシック" w:eastAsia="ＭＳ Ｐゴシック" w:hAnsi="ＭＳ Ｐゴシック" w:cs="Courier New" w:hint="eastAsia"/>
                      <w:b/>
                      <w:color w:val="FFFFFF" w:themeColor="background1"/>
                      <w:sz w:val="20"/>
                      <w:szCs w:val="20"/>
                      <w:lang w:eastAsia="zh-CN"/>
                    </w:rPr>
                    <w:t>（</w:t>
                  </w:r>
                  <w:r>
                    <w:rPr>
                      <w:rFonts w:ascii="ＭＳ Ｐゴシック" w:eastAsia="ＭＳ Ｐゴシック" w:hAnsi="ＭＳ Ｐゴシック" w:cs="Courier New" w:hint="eastAsia"/>
                      <w:b/>
                      <w:color w:val="FFFFFF" w:themeColor="background1"/>
                      <w:sz w:val="20"/>
                      <w:szCs w:val="20"/>
                    </w:rPr>
                    <w:t>日</w:t>
                  </w:r>
                  <w:r w:rsidRPr="001E4905">
                    <w:rPr>
                      <w:rFonts w:ascii="ＭＳ Ｐゴシック" w:eastAsia="ＭＳ Ｐゴシック" w:hAnsi="ＭＳ Ｐゴシック" w:cs="Courier New"/>
                      <w:b/>
                      <w:color w:val="FFFFFF"/>
                      <w:sz w:val="20"/>
                      <w:szCs w:val="20"/>
                      <w:lang w:eastAsia="zh-CN"/>
                    </w:rPr>
                    <w:t xml:space="preserve">)　　</w:t>
                  </w:r>
                  <w:r>
                    <w:rPr>
                      <w:rFonts w:ascii="ＭＳ Ｐゴシック" w:eastAsia="ＭＳ Ｐゴシック" w:hAnsi="ＭＳ Ｐゴシック" w:cs="Courier New" w:hint="eastAsia"/>
                      <w:b/>
                      <w:color w:val="FFFFFF" w:themeColor="background1"/>
                      <w:sz w:val="20"/>
                      <w:szCs w:val="20"/>
                      <w:lang w:eastAsia="zh-CN"/>
                    </w:rPr>
                    <w:t>１級</w:t>
                  </w:r>
                  <w:r>
                    <w:rPr>
                      <w:rFonts w:ascii="ＭＳ Ｐゴシック" w:eastAsia="ＭＳ Ｐゴシック" w:hAnsi="ＭＳ Ｐゴシック" w:cs="Courier New" w:hint="eastAsia"/>
                      <w:b/>
                      <w:color w:val="FFFFFF" w:themeColor="background1"/>
                      <w:sz w:val="20"/>
                      <w:szCs w:val="20"/>
                    </w:rPr>
                    <w:t>建築士　設計製図試験</w:t>
                  </w:r>
                </w:p>
                <w:p w:rsidR="002F0EC2" w:rsidRPr="002F0EC2" w:rsidRDefault="002F0EC2" w:rsidP="002F0EC2">
                  <w:pPr>
                    <w:snapToGrid w:val="0"/>
                    <w:spacing w:line="260" w:lineRule="exact"/>
                    <w:rPr>
                      <w:rFonts w:ascii="ＭＳ Ｐゴシック" w:eastAsia="ＭＳ Ｐゴシック" w:hAnsi="ＭＳ Ｐゴシック" w:cs="Courier New"/>
                      <w:b/>
                      <w:color w:val="FFFFFF"/>
                      <w:sz w:val="20"/>
                      <w:szCs w:val="20"/>
                    </w:rPr>
                  </w:pPr>
                  <w:r w:rsidRPr="001E4905">
                    <w:rPr>
                      <w:rFonts w:ascii="ＭＳ Ｐゴシック" w:eastAsia="ＭＳ Ｐゴシック" w:hAnsi="ＭＳ Ｐゴシック" w:cs="ＭＳ 明朝" w:hint="eastAsia"/>
                      <w:b/>
                      <w:color w:val="FFFFFF"/>
                      <w:sz w:val="20"/>
                      <w:szCs w:val="20"/>
                    </w:rPr>
                    <w:t>◎</w:t>
                  </w:r>
                  <w:r w:rsidRPr="001E4905">
                    <w:rPr>
                      <w:rFonts w:ascii="ＭＳ Ｐゴシック" w:eastAsia="ＭＳ Ｐゴシック" w:hAnsi="ＭＳ Ｐゴシック" w:cs="Courier New"/>
                      <w:b/>
                      <w:color w:val="FFFFFF"/>
                      <w:sz w:val="20"/>
                      <w:szCs w:val="20"/>
                    </w:rPr>
                    <w:t xml:space="preserve"> </w:t>
                  </w:r>
                  <w:r>
                    <w:rPr>
                      <w:rFonts w:ascii="ＭＳ Ｐゴシック" w:eastAsia="ＭＳ Ｐゴシック" w:hAnsi="ＭＳ Ｐゴシック" w:cs="Courier New" w:hint="eastAsia"/>
                      <w:b/>
                      <w:color w:val="FFFFFF"/>
                      <w:sz w:val="20"/>
                      <w:szCs w:val="20"/>
                    </w:rPr>
                    <w:t>１０月１４</w:t>
                  </w:r>
                  <w:r w:rsidRPr="001E4905">
                    <w:rPr>
                      <w:rFonts w:ascii="ＭＳ Ｐゴシック" w:eastAsia="ＭＳ Ｐゴシック" w:hAnsi="ＭＳ Ｐゴシック" w:cs="Courier New"/>
                      <w:b/>
                      <w:color w:val="FFFFFF"/>
                      <w:sz w:val="20"/>
                      <w:szCs w:val="20"/>
                    </w:rPr>
                    <w:t>日</w:t>
                  </w:r>
                  <w:r>
                    <w:rPr>
                      <w:rFonts w:ascii="ＭＳ Ｐゴシック" w:eastAsia="ＭＳ Ｐゴシック" w:hAnsi="ＭＳ Ｐゴシック" w:cs="Courier New" w:hint="eastAsia"/>
                      <w:b/>
                      <w:color w:val="FFFFFF" w:themeColor="background1"/>
                      <w:sz w:val="20"/>
                      <w:szCs w:val="20"/>
                    </w:rPr>
                    <w:t>（日</w:t>
                  </w:r>
                  <w:r w:rsidRPr="001E4905">
                    <w:rPr>
                      <w:rFonts w:ascii="ＭＳ Ｐゴシック" w:eastAsia="ＭＳ Ｐゴシック" w:hAnsi="ＭＳ Ｐゴシック" w:cs="Courier New"/>
                      <w:b/>
                      <w:color w:val="FFFFFF"/>
                      <w:sz w:val="20"/>
                      <w:szCs w:val="20"/>
                    </w:rPr>
                    <w:t>)</w:t>
                  </w:r>
                  <w:r w:rsidRPr="001E4905">
                    <w:rPr>
                      <w:rFonts w:ascii="ＭＳ Ｐゴシック" w:eastAsia="ＭＳ Ｐゴシック" w:hAnsi="ＭＳ Ｐゴシック" w:cs="Courier New" w:hint="eastAsia"/>
                      <w:b/>
                      <w:color w:val="FFFFFF"/>
                      <w:sz w:val="20"/>
                      <w:szCs w:val="20"/>
                    </w:rPr>
                    <w:t xml:space="preserve">　　</w:t>
                  </w:r>
                  <w:r>
                    <w:rPr>
                      <w:rFonts w:ascii="ＭＳ Ｐゴシック" w:eastAsia="ＭＳ Ｐゴシック" w:hAnsi="ＭＳ Ｐゴシック" w:cs="Courier New" w:hint="eastAsia"/>
                      <w:b/>
                      <w:color w:val="FFFFFF"/>
                      <w:sz w:val="20"/>
                      <w:szCs w:val="20"/>
                    </w:rPr>
                    <w:t>１級建築施工管理技士　実地試験</w:t>
                  </w:r>
                </w:p>
                <w:p w:rsidR="002F0EC2" w:rsidRPr="001E4905" w:rsidRDefault="002F0EC2" w:rsidP="002F0EC2">
                  <w:pPr>
                    <w:snapToGrid w:val="0"/>
                    <w:spacing w:line="260" w:lineRule="exact"/>
                    <w:rPr>
                      <w:rFonts w:ascii="ＭＳ Ｐゴシック" w:eastAsia="ＭＳ Ｐゴシック" w:hAnsi="ＭＳ Ｐゴシック" w:cs="Courier New"/>
                      <w:b/>
                      <w:color w:val="FFFFFF"/>
                      <w:sz w:val="20"/>
                      <w:szCs w:val="20"/>
                    </w:rPr>
                  </w:pPr>
                  <w:r w:rsidRPr="001E4905">
                    <w:rPr>
                      <w:rFonts w:ascii="ＭＳ Ｐゴシック" w:eastAsia="ＭＳ Ｐゴシック" w:hAnsi="ＭＳ Ｐゴシック" w:cs="ＭＳ 明朝" w:hint="eastAsia"/>
                      <w:b/>
                      <w:color w:val="FFFFFF"/>
                      <w:sz w:val="20"/>
                      <w:szCs w:val="20"/>
                    </w:rPr>
                    <w:t>◎</w:t>
                  </w:r>
                  <w:r w:rsidRPr="001E4905">
                    <w:rPr>
                      <w:rFonts w:ascii="ＭＳ Ｐゴシック" w:eastAsia="ＭＳ Ｐゴシック" w:hAnsi="ＭＳ Ｐゴシック" w:cs="Courier New"/>
                      <w:b/>
                      <w:color w:val="FFFFFF"/>
                      <w:sz w:val="20"/>
                      <w:szCs w:val="20"/>
                    </w:rPr>
                    <w:t xml:space="preserve"> </w:t>
                  </w:r>
                  <w:r>
                    <w:rPr>
                      <w:rFonts w:ascii="ＭＳ Ｐゴシック" w:eastAsia="ＭＳ Ｐゴシック" w:hAnsi="ＭＳ Ｐゴシック" w:cs="Courier New" w:hint="eastAsia"/>
                      <w:b/>
                      <w:color w:val="FFFFFF"/>
                      <w:sz w:val="20"/>
                      <w:szCs w:val="20"/>
                    </w:rPr>
                    <w:t>１０月２１</w:t>
                  </w:r>
                  <w:r w:rsidRPr="001E4905">
                    <w:rPr>
                      <w:rFonts w:ascii="ＭＳ Ｐゴシック" w:eastAsia="ＭＳ Ｐゴシック" w:hAnsi="ＭＳ Ｐゴシック" w:cs="Courier New"/>
                      <w:b/>
                      <w:color w:val="FFFFFF"/>
                      <w:sz w:val="20"/>
                      <w:szCs w:val="20"/>
                    </w:rPr>
                    <w:t>日</w:t>
                  </w:r>
                  <w:r>
                    <w:rPr>
                      <w:rFonts w:ascii="ＭＳ Ｐゴシック" w:eastAsia="ＭＳ Ｐゴシック" w:hAnsi="ＭＳ Ｐゴシック" w:cs="Courier New" w:hint="eastAsia"/>
                      <w:b/>
                      <w:color w:val="FFFFFF" w:themeColor="background1"/>
                      <w:sz w:val="20"/>
                      <w:szCs w:val="20"/>
                    </w:rPr>
                    <w:t>（日</w:t>
                  </w:r>
                  <w:r w:rsidRPr="001E4905">
                    <w:rPr>
                      <w:rFonts w:ascii="ＭＳ Ｐゴシック" w:eastAsia="ＭＳ Ｐゴシック" w:hAnsi="ＭＳ Ｐゴシック" w:cs="Courier New"/>
                      <w:b/>
                      <w:color w:val="FFFFFF"/>
                      <w:sz w:val="20"/>
                      <w:szCs w:val="20"/>
                    </w:rPr>
                    <w:t>)</w:t>
                  </w:r>
                  <w:r>
                    <w:rPr>
                      <w:rFonts w:ascii="ＭＳ Ｐゴシック" w:eastAsia="ＭＳ Ｐゴシック" w:hAnsi="ＭＳ Ｐゴシック" w:cs="Courier New" w:hint="eastAsia"/>
                      <w:b/>
                      <w:color w:val="FFFFFF" w:themeColor="background1"/>
                      <w:sz w:val="20"/>
                      <w:szCs w:val="20"/>
                    </w:rPr>
                    <w:t xml:space="preserve">　　</w:t>
                  </w:r>
                  <w:r>
                    <w:rPr>
                      <w:rFonts w:ascii="ＭＳ Ｐゴシック" w:eastAsia="ＭＳ Ｐゴシック" w:hAnsi="ＭＳ Ｐゴシック" w:cs="Courier New" w:hint="eastAsia"/>
                      <w:b/>
                      <w:color w:val="FFFFFF"/>
                      <w:sz w:val="20"/>
                      <w:szCs w:val="20"/>
                    </w:rPr>
                    <w:t>宅地建物取引士　本試験</w:t>
                  </w:r>
                </w:p>
                <w:p w:rsidR="002F0EC2" w:rsidRDefault="002F0EC2" w:rsidP="002F0EC2">
                  <w:pPr>
                    <w:snapToGrid w:val="0"/>
                    <w:spacing w:line="260" w:lineRule="exact"/>
                    <w:rPr>
                      <w:rFonts w:ascii="ＭＳ Ｐゴシック" w:eastAsia="ＭＳ Ｐゴシック" w:hAnsi="ＭＳ Ｐゴシック" w:cs="Courier New"/>
                      <w:b/>
                      <w:color w:val="FFFFFF"/>
                      <w:sz w:val="20"/>
                      <w:szCs w:val="20"/>
                    </w:rPr>
                  </w:pPr>
                  <w:r w:rsidRPr="001E4905">
                    <w:rPr>
                      <w:rFonts w:ascii="ＭＳ Ｐゴシック" w:eastAsia="ＭＳ Ｐゴシック" w:hAnsi="ＭＳ Ｐゴシック" w:cs="ＭＳ 明朝" w:hint="eastAsia"/>
                      <w:b/>
                      <w:color w:val="FFFFFF"/>
                      <w:sz w:val="20"/>
                      <w:szCs w:val="20"/>
                    </w:rPr>
                    <w:t>◎</w:t>
                  </w:r>
                  <w:r w:rsidRPr="001E4905">
                    <w:rPr>
                      <w:rFonts w:ascii="ＭＳ Ｐゴシック" w:eastAsia="ＭＳ Ｐゴシック" w:hAnsi="ＭＳ Ｐゴシック" w:cs="Courier New"/>
                      <w:b/>
                      <w:color w:val="FFFFFF"/>
                      <w:sz w:val="20"/>
                      <w:szCs w:val="20"/>
                    </w:rPr>
                    <w:t xml:space="preserve"> </w:t>
                  </w:r>
                  <w:r>
                    <w:rPr>
                      <w:rFonts w:ascii="ＭＳ Ｐゴシック" w:eastAsia="ＭＳ Ｐゴシック" w:hAnsi="ＭＳ Ｐゴシック" w:cs="Courier New" w:hint="eastAsia"/>
                      <w:b/>
                      <w:color w:val="FFFFFF"/>
                      <w:sz w:val="20"/>
                      <w:szCs w:val="20"/>
                    </w:rPr>
                    <w:t>１０</w:t>
                  </w:r>
                  <w:r w:rsidRPr="001E4905">
                    <w:rPr>
                      <w:rFonts w:ascii="ＭＳ Ｐゴシック" w:eastAsia="ＭＳ Ｐゴシック" w:hAnsi="ＭＳ Ｐゴシック" w:cs="Courier New" w:hint="eastAsia"/>
                      <w:b/>
                      <w:color w:val="FFFFFF"/>
                      <w:sz w:val="20"/>
                      <w:szCs w:val="20"/>
                    </w:rPr>
                    <w:t>月</w:t>
                  </w:r>
                  <w:r>
                    <w:rPr>
                      <w:rFonts w:ascii="ＭＳ Ｐゴシック" w:eastAsia="ＭＳ Ｐゴシック" w:hAnsi="ＭＳ Ｐゴシック" w:cs="Courier New" w:hint="eastAsia"/>
                      <w:b/>
                      <w:color w:val="FFFFFF"/>
                      <w:sz w:val="20"/>
                      <w:szCs w:val="20"/>
                    </w:rPr>
                    <w:t>２１</w:t>
                  </w:r>
                  <w:r w:rsidRPr="001E4905">
                    <w:rPr>
                      <w:rFonts w:ascii="ＭＳ Ｐゴシック" w:eastAsia="ＭＳ Ｐゴシック" w:hAnsi="ＭＳ Ｐゴシック" w:cs="Courier New"/>
                      <w:b/>
                      <w:color w:val="FFFFFF"/>
                      <w:sz w:val="20"/>
                      <w:szCs w:val="20"/>
                    </w:rPr>
                    <w:t>日</w:t>
                  </w:r>
                  <w:r>
                    <w:rPr>
                      <w:rFonts w:ascii="ＭＳ Ｐゴシック" w:eastAsia="ＭＳ Ｐゴシック" w:hAnsi="ＭＳ Ｐゴシック" w:cs="Courier New" w:hint="eastAsia"/>
                      <w:b/>
                      <w:color w:val="FFFFFF" w:themeColor="background1"/>
                      <w:sz w:val="20"/>
                      <w:szCs w:val="20"/>
                    </w:rPr>
                    <w:t>（日</w:t>
                  </w:r>
                  <w:r w:rsidRPr="001E4905">
                    <w:rPr>
                      <w:rFonts w:ascii="ＭＳ Ｐゴシック" w:eastAsia="ＭＳ Ｐゴシック" w:hAnsi="ＭＳ Ｐゴシック" w:cs="Courier New"/>
                      <w:b/>
                      <w:color w:val="FFFFFF"/>
                      <w:sz w:val="20"/>
                      <w:szCs w:val="20"/>
                    </w:rPr>
                    <w:t>)</w:t>
                  </w:r>
                  <w:r w:rsidRPr="001E4905">
                    <w:rPr>
                      <w:rFonts w:ascii="ＭＳ Ｐゴシック" w:eastAsia="ＭＳ Ｐゴシック" w:hAnsi="ＭＳ Ｐゴシック" w:cs="Courier New" w:hint="eastAsia"/>
                      <w:b/>
                      <w:color w:val="FFFFFF"/>
                      <w:sz w:val="20"/>
                      <w:szCs w:val="20"/>
                    </w:rPr>
                    <w:t xml:space="preserve">　　</w:t>
                  </w:r>
                  <w:r>
                    <w:rPr>
                      <w:rFonts w:ascii="ＭＳ Ｐゴシック" w:eastAsia="ＭＳ Ｐゴシック" w:hAnsi="ＭＳ Ｐゴシック" w:cs="Courier New" w:hint="eastAsia"/>
                      <w:b/>
                      <w:color w:val="FFFFFF"/>
                      <w:sz w:val="20"/>
                      <w:szCs w:val="20"/>
                    </w:rPr>
                    <w:t>設備設計１級建築士　修了考査</w:t>
                  </w:r>
                </w:p>
                <w:p w:rsidR="002F0EC2" w:rsidRPr="00715ED9" w:rsidRDefault="002F0EC2" w:rsidP="002F0EC2">
                  <w:pPr>
                    <w:snapToGrid w:val="0"/>
                    <w:spacing w:line="260" w:lineRule="exact"/>
                    <w:rPr>
                      <w:rFonts w:ascii="ＭＳ Ｐゴシック" w:eastAsia="ＭＳ Ｐゴシック" w:hAnsi="ＭＳ Ｐゴシック" w:cs="Courier New"/>
                      <w:b/>
                      <w:color w:val="FFFFFF" w:themeColor="background1"/>
                      <w:sz w:val="20"/>
                      <w:szCs w:val="20"/>
                    </w:rPr>
                  </w:pPr>
                  <w:r w:rsidRPr="001E4905">
                    <w:rPr>
                      <w:rFonts w:ascii="ＭＳ Ｐゴシック" w:eastAsia="ＭＳ Ｐゴシック" w:hAnsi="ＭＳ Ｐゴシック" w:cs="ＭＳ 明朝" w:hint="eastAsia"/>
                      <w:b/>
                      <w:color w:val="FFFFFF"/>
                      <w:sz w:val="20"/>
                      <w:szCs w:val="20"/>
                    </w:rPr>
                    <w:t>◎</w:t>
                  </w:r>
                  <w:r w:rsidRPr="001E4905">
                    <w:rPr>
                      <w:rFonts w:ascii="ＭＳ Ｐゴシック" w:eastAsia="ＭＳ Ｐゴシック" w:hAnsi="ＭＳ Ｐゴシック" w:cs="Courier New"/>
                      <w:b/>
                      <w:color w:val="FFFFFF"/>
                      <w:sz w:val="20"/>
                      <w:szCs w:val="20"/>
                    </w:rPr>
                    <w:t xml:space="preserve"> </w:t>
                  </w:r>
                  <w:r>
                    <w:rPr>
                      <w:rFonts w:ascii="ＭＳ Ｐゴシック" w:eastAsia="ＭＳ Ｐゴシック" w:hAnsi="ＭＳ Ｐゴシック" w:cs="Courier New" w:hint="eastAsia"/>
                      <w:b/>
                      <w:color w:val="FFFFFF"/>
                      <w:sz w:val="20"/>
                      <w:szCs w:val="20"/>
                    </w:rPr>
                    <w:t>１０</w:t>
                  </w:r>
                  <w:r w:rsidRPr="001E4905">
                    <w:rPr>
                      <w:rFonts w:ascii="ＭＳ Ｐゴシック" w:eastAsia="ＭＳ Ｐゴシック" w:hAnsi="ＭＳ Ｐゴシック" w:cs="Courier New" w:hint="eastAsia"/>
                      <w:b/>
                      <w:color w:val="FFFFFF"/>
                      <w:sz w:val="20"/>
                      <w:szCs w:val="20"/>
                    </w:rPr>
                    <w:t>月</w:t>
                  </w:r>
                  <w:r>
                    <w:rPr>
                      <w:rFonts w:ascii="ＭＳ Ｐゴシック" w:eastAsia="ＭＳ Ｐゴシック" w:hAnsi="ＭＳ Ｐゴシック" w:cs="Courier New" w:hint="eastAsia"/>
                      <w:b/>
                      <w:color w:val="FFFFFF"/>
                      <w:sz w:val="20"/>
                      <w:szCs w:val="20"/>
                    </w:rPr>
                    <w:t>２８</w:t>
                  </w:r>
                  <w:r w:rsidRPr="001E4905">
                    <w:rPr>
                      <w:rFonts w:ascii="ＭＳ Ｐゴシック" w:eastAsia="ＭＳ Ｐゴシック" w:hAnsi="ＭＳ Ｐゴシック" w:cs="Courier New"/>
                      <w:b/>
                      <w:color w:val="FFFFFF"/>
                      <w:sz w:val="20"/>
                      <w:szCs w:val="20"/>
                    </w:rPr>
                    <w:t>日</w:t>
                  </w:r>
                  <w:r>
                    <w:rPr>
                      <w:rFonts w:ascii="ＭＳ Ｐゴシック" w:eastAsia="ＭＳ Ｐゴシック" w:hAnsi="ＭＳ Ｐゴシック" w:cs="Courier New" w:hint="eastAsia"/>
                      <w:b/>
                      <w:color w:val="FFFFFF" w:themeColor="background1"/>
                      <w:sz w:val="20"/>
                      <w:szCs w:val="20"/>
                    </w:rPr>
                    <w:t>（日</w:t>
                  </w:r>
                  <w:r w:rsidRPr="001E4905">
                    <w:rPr>
                      <w:rFonts w:ascii="ＭＳ Ｐゴシック" w:eastAsia="ＭＳ Ｐゴシック" w:hAnsi="ＭＳ Ｐゴシック" w:cs="Courier New"/>
                      <w:b/>
                      <w:color w:val="FFFFFF"/>
                      <w:sz w:val="20"/>
                      <w:szCs w:val="20"/>
                    </w:rPr>
                    <w:t>)</w:t>
                  </w:r>
                  <w:r w:rsidRPr="001E4905">
                    <w:rPr>
                      <w:rFonts w:ascii="ＭＳ Ｐゴシック" w:eastAsia="ＭＳ Ｐゴシック" w:hAnsi="ＭＳ Ｐゴシック" w:cs="Courier New" w:hint="eastAsia"/>
                      <w:b/>
                      <w:color w:val="FFFFFF"/>
                      <w:sz w:val="20"/>
                      <w:szCs w:val="20"/>
                    </w:rPr>
                    <w:t xml:space="preserve">　　</w:t>
                  </w:r>
                  <w:r>
                    <w:rPr>
                      <w:rFonts w:ascii="ＭＳ Ｐゴシック" w:eastAsia="ＭＳ Ｐゴシック" w:hAnsi="ＭＳ Ｐゴシック" w:cs="Courier New" w:hint="eastAsia"/>
                      <w:b/>
                      <w:color w:val="FFFFFF"/>
                      <w:sz w:val="20"/>
                      <w:szCs w:val="20"/>
                    </w:rPr>
                    <w:t>構造設計１級建築士　修了考査</w:t>
                  </w:r>
                </w:p>
                <w:p w:rsidR="002F0EC2" w:rsidRDefault="002F0EC2" w:rsidP="002F0EC2">
                  <w:pPr>
                    <w:snapToGrid w:val="0"/>
                    <w:spacing w:line="260" w:lineRule="exact"/>
                    <w:rPr>
                      <w:rFonts w:ascii="ＭＳ Ｐゴシック" w:eastAsia="ＭＳ Ｐゴシック" w:hAnsi="ＭＳ Ｐゴシック" w:cs="Courier New"/>
                      <w:b/>
                      <w:color w:val="FFFFFF"/>
                      <w:sz w:val="20"/>
                      <w:szCs w:val="20"/>
                    </w:rPr>
                  </w:pPr>
                  <w:r w:rsidRPr="001E4905">
                    <w:rPr>
                      <w:rFonts w:ascii="ＭＳ Ｐゴシック" w:eastAsia="ＭＳ Ｐゴシック" w:hAnsi="ＭＳ Ｐゴシック" w:cs="ＭＳ 明朝" w:hint="eastAsia"/>
                      <w:b/>
                      <w:color w:val="FFFFFF"/>
                      <w:sz w:val="20"/>
                      <w:szCs w:val="20"/>
                    </w:rPr>
                    <w:t>◎</w:t>
                  </w:r>
                  <w:r w:rsidRPr="001E4905">
                    <w:rPr>
                      <w:rFonts w:ascii="ＭＳ Ｐゴシック" w:eastAsia="ＭＳ Ｐゴシック" w:hAnsi="ＭＳ Ｐゴシック" w:cs="Courier New"/>
                      <w:b/>
                      <w:color w:val="FFFFFF"/>
                      <w:sz w:val="20"/>
                      <w:szCs w:val="20"/>
                    </w:rPr>
                    <w:t xml:space="preserve"> </w:t>
                  </w:r>
                  <w:r>
                    <w:rPr>
                      <w:rFonts w:ascii="ＭＳ Ｐゴシック" w:eastAsia="ＭＳ Ｐゴシック" w:hAnsi="ＭＳ Ｐゴシック" w:cs="Courier New" w:hint="eastAsia"/>
                      <w:b/>
                      <w:color w:val="FFFFFF"/>
                      <w:sz w:val="20"/>
                      <w:szCs w:val="20"/>
                    </w:rPr>
                    <w:t>１０</w:t>
                  </w:r>
                  <w:r w:rsidRPr="001E4905">
                    <w:rPr>
                      <w:rFonts w:ascii="ＭＳ Ｐゴシック" w:eastAsia="ＭＳ Ｐゴシック" w:hAnsi="ＭＳ Ｐゴシック" w:cs="Courier New"/>
                      <w:b/>
                      <w:color w:val="FFFFFF"/>
                      <w:sz w:val="20"/>
                      <w:szCs w:val="20"/>
                    </w:rPr>
                    <w:t>月</w:t>
                  </w:r>
                  <w:r>
                    <w:rPr>
                      <w:rFonts w:ascii="ＭＳ Ｐゴシック" w:eastAsia="ＭＳ Ｐゴシック" w:hAnsi="ＭＳ Ｐゴシック" w:cs="Courier New" w:hint="eastAsia"/>
                      <w:b/>
                      <w:color w:val="FFFFFF"/>
                      <w:sz w:val="20"/>
                      <w:szCs w:val="20"/>
                    </w:rPr>
                    <w:t>２８</w:t>
                  </w:r>
                  <w:r w:rsidRPr="001E4905">
                    <w:rPr>
                      <w:rFonts w:ascii="ＭＳ Ｐゴシック" w:eastAsia="ＭＳ Ｐゴシック" w:hAnsi="ＭＳ Ｐゴシック" w:cs="Courier New"/>
                      <w:b/>
                      <w:color w:val="FFFFFF"/>
                      <w:sz w:val="20"/>
                      <w:szCs w:val="20"/>
                    </w:rPr>
                    <w:t>日</w:t>
                  </w:r>
                  <w:r>
                    <w:rPr>
                      <w:rFonts w:ascii="ＭＳ Ｐゴシック" w:eastAsia="ＭＳ Ｐゴシック" w:hAnsi="ＭＳ Ｐゴシック" w:cs="Courier New" w:hint="eastAsia"/>
                      <w:b/>
                      <w:color w:val="FFFFFF" w:themeColor="background1"/>
                      <w:sz w:val="20"/>
                      <w:szCs w:val="20"/>
                    </w:rPr>
                    <w:t>（日</w:t>
                  </w:r>
                  <w:r w:rsidRPr="001E4905">
                    <w:rPr>
                      <w:rFonts w:ascii="ＭＳ Ｐゴシック" w:eastAsia="ＭＳ Ｐゴシック" w:hAnsi="ＭＳ Ｐゴシック" w:cs="Courier New"/>
                      <w:b/>
                      <w:color w:val="FFFFFF"/>
                      <w:sz w:val="20"/>
                      <w:szCs w:val="20"/>
                    </w:rPr>
                    <w:t xml:space="preserve">)　　</w:t>
                  </w:r>
                  <w:r>
                    <w:rPr>
                      <w:rFonts w:ascii="ＭＳ Ｐゴシック" w:eastAsia="ＭＳ Ｐゴシック" w:hAnsi="ＭＳ Ｐゴシック" w:cs="Courier New" w:hint="eastAsia"/>
                      <w:b/>
                      <w:color w:val="FFFFFF"/>
                      <w:sz w:val="20"/>
                      <w:szCs w:val="20"/>
                    </w:rPr>
                    <w:t>２級土木施工管理技士　本試験</w:t>
                  </w:r>
                </w:p>
                <w:p w:rsidR="002F0EC2" w:rsidRPr="002F0EC2" w:rsidRDefault="002F0EC2" w:rsidP="002F0EC2">
                  <w:pPr>
                    <w:snapToGrid w:val="0"/>
                    <w:spacing w:line="260" w:lineRule="exact"/>
                    <w:rPr>
                      <w:rFonts w:ascii="ＭＳ Ｐゴシック" w:eastAsia="ＭＳ Ｐゴシック" w:hAnsi="ＭＳ Ｐゴシック" w:cs="Courier New"/>
                      <w:b/>
                      <w:color w:val="FFFFFF"/>
                      <w:sz w:val="20"/>
                      <w:szCs w:val="20"/>
                    </w:rPr>
                  </w:pPr>
                  <w:r w:rsidRPr="001E4905">
                    <w:rPr>
                      <w:rFonts w:ascii="ＭＳ Ｐゴシック" w:eastAsia="ＭＳ Ｐゴシック" w:hAnsi="ＭＳ Ｐゴシック" w:cs="ＭＳ 明朝" w:hint="eastAsia"/>
                      <w:b/>
                      <w:color w:val="FFFFFF"/>
                      <w:sz w:val="20"/>
                      <w:szCs w:val="20"/>
                      <w:lang w:eastAsia="zh-CN"/>
                    </w:rPr>
                    <w:t>◎</w:t>
                  </w:r>
                  <w:r w:rsidRPr="001E4905">
                    <w:rPr>
                      <w:rFonts w:ascii="ＭＳ Ｐゴシック" w:eastAsia="ＭＳ Ｐゴシック" w:hAnsi="ＭＳ Ｐゴシック" w:cs="Courier New"/>
                      <w:b/>
                      <w:color w:val="FFFFFF"/>
                      <w:sz w:val="20"/>
                      <w:szCs w:val="20"/>
                      <w:lang w:eastAsia="zh-CN"/>
                    </w:rPr>
                    <w:t xml:space="preserve"> </w:t>
                  </w:r>
                  <w:r>
                    <w:rPr>
                      <w:rFonts w:ascii="ＭＳ Ｐゴシック" w:eastAsia="ＭＳ Ｐゴシック" w:hAnsi="ＭＳ Ｐゴシック" w:cs="Courier New" w:hint="eastAsia"/>
                      <w:b/>
                      <w:color w:val="FFFFFF"/>
                      <w:sz w:val="20"/>
                      <w:szCs w:val="20"/>
                      <w:lang w:eastAsia="zh-CN"/>
                    </w:rPr>
                    <w:t>１０</w:t>
                  </w:r>
                  <w:r w:rsidRPr="001E4905">
                    <w:rPr>
                      <w:rFonts w:ascii="ＭＳ Ｐゴシック" w:eastAsia="ＭＳ Ｐゴシック" w:hAnsi="ＭＳ Ｐゴシック" w:cs="Courier New"/>
                      <w:b/>
                      <w:color w:val="FFFFFF"/>
                      <w:sz w:val="20"/>
                      <w:szCs w:val="20"/>
                      <w:lang w:eastAsia="zh-CN"/>
                    </w:rPr>
                    <w:t>月</w:t>
                  </w:r>
                  <w:r>
                    <w:rPr>
                      <w:rFonts w:ascii="ＭＳ Ｐゴシック" w:eastAsia="ＭＳ Ｐゴシック" w:hAnsi="ＭＳ Ｐゴシック" w:cs="Courier New" w:hint="eastAsia"/>
                      <w:b/>
                      <w:color w:val="FFFFFF"/>
                      <w:sz w:val="20"/>
                      <w:szCs w:val="20"/>
                      <w:lang w:eastAsia="zh-CN"/>
                    </w:rPr>
                    <w:t>２８</w:t>
                  </w:r>
                  <w:r w:rsidRPr="001E4905">
                    <w:rPr>
                      <w:rFonts w:ascii="ＭＳ Ｐゴシック" w:eastAsia="ＭＳ Ｐゴシック" w:hAnsi="ＭＳ Ｐゴシック" w:cs="Courier New"/>
                      <w:b/>
                      <w:color w:val="FFFFFF"/>
                      <w:sz w:val="20"/>
                      <w:szCs w:val="20"/>
                      <w:lang w:eastAsia="zh-CN"/>
                    </w:rPr>
                    <w:t>日</w:t>
                  </w:r>
                  <w:r w:rsidRPr="001E4905">
                    <w:rPr>
                      <w:rFonts w:ascii="ＭＳ Ｐゴシック" w:eastAsia="ＭＳ Ｐゴシック" w:hAnsi="ＭＳ Ｐゴシック" w:cs="Courier New" w:hint="eastAsia"/>
                      <w:b/>
                      <w:color w:val="FFFFFF"/>
                      <w:sz w:val="20"/>
                      <w:szCs w:val="20"/>
                      <w:lang w:eastAsia="zh-CN"/>
                    </w:rPr>
                    <w:t>（</w:t>
                  </w:r>
                  <w:r>
                    <w:rPr>
                      <w:rFonts w:ascii="ＭＳ Ｐゴシック" w:eastAsia="ＭＳ Ｐゴシック" w:hAnsi="ＭＳ Ｐゴシック" w:cs="Courier New" w:hint="eastAsia"/>
                      <w:b/>
                      <w:color w:val="FFFFFF"/>
                      <w:sz w:val="20"/>
                      <w:szCs w:val="20"/>
                      <w:lang w:eastAsia="zh-CN"/>
                    </w:rPr>
                    <w:t>日</w:t>
                  </w:r>
                  <w:r w:rsidRPr="001E4905">
                    <w:rPr>
                      <w:rFonts w:ascii="ＭＳ Ｐゴシック" w:eastAsia="ＭＳ Ｐゴシック" w:hAnsi="ＭＳ Ｐゴシック" w:cs="Courier New"/>
                      <w:b/>
                      <w:color w:val="FFFFFF"/>
                      <w:sz w:val="20"/>
                      <w:szCs w:val="20"/>
                      <w:lang w:eastAsia="zh-CN"/>
                    </w:rPr>
                    <w:t>)</w:t>
                  </w:r>
                  <w:r>
                    <w:rPr>
                      <w:rFonts w:ascii="ＭＳ Ｐゴシック" w:eastAsia="ＭＳ Ｐゴシック" w:hAnsi="ＭＳ Ｐゴシック" w:cs="Courier New" w:hint="eastAsia"/>
                      <w:b/>
                      <w:color w:val="FFFFFF" w:themeColor="background1"/>
                      <w:sz w:val="20"/>
                      <w:szCs w:val="20"/>
                      <w:lang w:eastAsia="zh-CN"/>
                    </w:rPr>
                    <w:t xml:space="preserve">　</w:t>
                  </w:r>
                  <w:r w:rsidRPr="00896037">
                    <w:rPr>
                      <w:rFonts w:ascii="ＭＳ Ｐゴシック" w:eastAsia="ＭＳ Ｐゴシック" w:hAnsi="ＭＳ Ｐゴシック" w:cs="Courier New" w:hint="eastAsia"/>
                      <w:b/>
                      <w:color w:val="FFFFFF" w:themeColor="background1"/>
                      <w:sz w:val="20"/>
                      <w:szCs w:val="20"/>
                      <w:lang w:eastAsia="zh-CN"/>
                    </w:rPr>
                    <w:t xml:space="preserve">　</w:t>
                  </w:r>
                  <w:r>
                    <w:rPr>
                      <w:rFonts w:ascii="ＭＳ Ｐゴシック" w:eastAsia="ＭＳ Ｐゴシック" w:hAnsi="ＭＳ Ｐゴシック" w:cs="Courier New" w:hint="eastAsia"/>
                      <w:b/>
                      <w:color w:val="FFFFFF"/>
                      <w:sz w:val="20"/>
                      <w:szCs w:val="20"/>
                      <w:lang w:eastAsia="zh-CN"/>
                    </w:rPr>
                    <w:t>給水装置工事主任技術者　本試験</w:t>
                  </w:r>
                </w:p>
                <w:p w:rsidR="002F0EC2" w:rsidRDefault="002F0EC2" w:rsidP="002F0EC2">
                  <w:pPr>
                    <w:snapToGrid w:val="0"/>
                    <w:spacing w:line="260" w:lineRule="exact"/>
                    <w:rPr>
                      <w:rFonts w:ascii="ＭＳ Ｐゴシック" w:eastAsia="ＭＳ Ｐゴシック" w:hAnsi="ＭＳ Ｐゴシック" w:cs="ＭＳ 明朝"/>
                      <w:b/>
                      <w:color w:val="FFFFFF"/>
                      <w:sz w:val="20"/>
                      <w:szCs w:val="20"/>
                    </w:rPr>
                  </w:pPr>
                  <w:r>
                    <w:rPr>
                      <w:rFonts w:ascii="ＭＳ Ｐゴシック" w:eastAsia="ＭＳ Ｐゴシック" w:hAnsi="ＭＳ Ｐゴシック" w:cs="ＭＳ 明朝" w:hint="eastAsia"/>
                      <w:b/>
                      <w:color w:val="FFFFFF"/>
                      <w:sz w:val="20"/>
                      <w:szCs w:val="20"/>
                    </w:rPr>
                    <w:t>［合格発表］</w:t>
                  </w:r>
                </w:p>
                <w:p w:rsidR="002F0EC2" w:rsidRPr="001E4905" w:rsidRDefault="002F0EC2" w:rsidP="002F0EC2">
                  <w:pPr>
                    <w:snapToGrid w:val="0"/>
                    <w:spacing w:line="260" w:lineRule="exact"/>
                    <w:rPr>
                      <w:rFonts w:ascii="ＭＳ Ｐゴシック" w:eastAsia="ＭＳ Ｐゴシック" w:hAnsi="ＭＳ Ｐゴシック" w:cs="Courier New"/>
                      <w:b/>
                      <w:color w:val="FFFFFF"/>
                      <w:sz w:val="20"/>
                      <w:szCs w:val="20"/>
                      <w:lang w:eastAsia="zh-CN"/>
                    </w:rPr>
                  </w:pPr>
                  <w:r w:rsidRPr="001E4905">
                    <w:rPr>
                      <w:rFonts w:ascii="ＭＳ Ｐゴシック" w:eastAsia="ＭＳ Ｐゴシック" w:hAnsi="ＭＳ Ｐゴシック" w:cs="ＭＳ 明朝" w:hint="eastAsia"/>
                      <w:b/>
                      <w:color w:val="FFFFFF"/>
                      <w:sz w:val="20"/>
                      <w:szCs w:val="20"/>
                      <w:lang w:eastAsia="zh-CN"/>
                    </w:rPr>
                    <w:t>◎</w:t>
                  </w:r>
                  <w:r w:rsidRPr="001E4905">
                    <w:rPr>
                      <w:rFonts w:ascii="ＭＳ Ｐゴシック" w:eastAsia="ＭＳ Ｐゴシック" w:hAnsi="ＭＳ Ｐゴシック" w:cs="Courier New"/>
                      <w:b/>
                      <w:color w:val="FFFFFF"/>
                      <w:sz w:val="20"/>
                      <w:szCs w:val="20"/>
                      <w:lang w:eastAsia="zh-CN"/>
                    </w:rPr>
                    <w:t xml:space="preserve"> </w:t>
                  </w:r>
                  <w:r>
                    <w:rPr>
                      <w:rFonts w:ascii="ＭＳ Ｐゴシック" w:eastAsia="ＭＳ Ｐゴシック" w:hAnsi="ＭＳ Ｐゴシック" w:cs="Courier New" w:hint="eastAsia"/>
                      <w:b/>
                      <w:color w:val="FFFFFF"/>
                      <w:sz w:val="20"/>
                      <w:szCs w:val="20"/>
                      <w:lang w:eastAsia="zh-CN"/>
                    </w:rPr>
                    <w:t>１０</w:t>
                  </w:r>
                  <w:r w:rsidRPr="001E4905">
                    <w:rPr>
                      <w:rFonts w:ascii="ＭＳ Ｐゴシック" w:eastAsia="ＭＳ Ｐゴシック" w:hAnsi="ＭＳ Ｐゴシック" w:cs="Courier New" w:hint="eastAsia"/>
                      <w:b/>
                      <w:color w:val="FFFFFF"/>
                      <w:sz w:val="20"/>
                      <w:szCs w:val="20"/>
                      <w:lang w:eastAsia="zh-CN"/>
                    </w:rPr>
                    <w:t xml:space="preserve">月　</w:t>
                  </w:r>
                  <w:r>
                    <w:rPr>
                      <w:rFonts w:ascii="ＭＳ Ｐゴシック" w:eastAsia="ＭＳ Ｐゴシック" w:hAnsi="ＭＳ Ｐゴシック" w:cs="Courier New" w:hint="eastAsia"/>
                      <w:b/>
                      <w:color w:val="FFFFFF" w:themeColor="background1"/>
                      <w:sz w:val="20"/>
                      <w:szCs w:val="20"/>
                      <w:lang w:eastAsia="zh-CN"/>
                    </w:rPr>
                    <w:t>４</w:t>
                  </w:r>
                  <w:r w:rsidRPr="001E4905">
                    <w:rPr>
                      <w:rFonts w:ascii="ＭＳ Ｐゴシック" w:eastAsia="ＭＳ Ｐゴシック" w:hAnsi="ＭＳ Ｐゴシック" w:cs="Courier New"/>
                      <w:b/>
                      <w:color w:val="FFFFFF"/>
                      <w:sz w:val="20"/>
                      <w:szCs w:val="20"/>
                      <w:lang w:eastAsia="zh-CN"/>
                    </w:rPr>
                    <w:t>日</w:t>
                  </w:r>
                  <w:r>
                    <w:rPr>
                      <w:rFonts w:ascii="ＭＳ Ｐゴシック" w:eastAsia="ＭＳ Ｐゴシック" w:hAnsi="ＭＳ Ｐゴシック" w:cs="Courier New" w:hint="eastAsia"/>
                      <w:b/>
                      <w:color w:val="FFFFFF" w:themeColor="background1"/>
                      <w:sz w:val="20"/>
                      <w:szCs w:val="20"/>
                      <w:lang w:eastAsia="zh-CN"/>
                    </w:rPr>
                    <w:t>（木</w:t>
                  </w:r>
                  <w:r w:rsidRPr="001E4905">
                    <w:rPr>
                      <w:rFonts w:ascii="ＭＳ Ｐゴシック" w:eastAsia="ＭＳ Ｐゴシック" w:hAnsi="ＭＳ Ｐゴシック" w:cs="Courier New"/>
                      <w:b/>
                      <w:color w:val="FFFFFF"/>
                      <w:sz w:val="20"/>
                      <w:szCs w:val="20"/>
                      <w:lang w:eastAsia="zh-CN"/>
                    </w:rPr>
                    <w:t xml:space="preserve">)　　</w:t>
                  </w:r>
                  <w:r>
                    <w:rPr>
                      <w:rFonts w:ascii="ＭＳ Ｐゴシック" w:eastAsia="ＭＳ Ｐゴシック" w:hAnsi="ＭＳ Ｐゴシック" w:cs="Courier New" w:hint="eastAsia"/>
                      <w:b/>
                      <w:color w:val="FFFFFF" w:themeColor="background1"/>
                      <w:sz w:val="20"/>
                      <w:szCs w:val="20"/>
                      <w:lang w:eastAsia="zh-CN"/>
                    </w:rPr>
                    <w:t>１級管工事施工管理技士　学科合格発表</w:t>
                  </w:r>
                </w:p>
                <w:p w:rsidR="002F0EC2" w:rsidRPr="002F0EC2" w:rsidRDefault="002F0EC2" w:rsidP="00185ACA">
                  <w:pPr>
                    <w:snapToGrid w:val="0"/>
                    <w:spacing w:line="260" w:lineRule="exact"/>
                    <w:rPr>
                      <w:rFonts w:ascii="ＭＳ Ｐゴシック" w:eastAsia="ＭＳ Ｐゴシック" w:hAnsi="ＭＳ Ｐゴシック" w:cs="Courier New"/>
                      <w:b/>
                      <w:color w:val="FFFFFF"/>
                      <w:sz w:val="20"/>
                      <w:szCs w:val="20"/>
                    </w:rPr>
                  </w:pPr>
                  <w:r w:rsidRPr="001E4905">
                    <w:rPr>
                      <w:rFonts w:ascii="ＭＳ Ｐゴシック" w:eastAsia="ＭＳ Ｐゴシック" w:hAnsi="ＭＳ Ｐゴシック" w:cs="ＭＳ 明朝" w:hint="eastAsia"/>
                      <w:b/>
                      <w:color w:val="FFFFFF"/>
                      <w:sz w:val="20"/>
                      <w:szCs w:val="20"/>
                      <w:lang w:eastAsia="zh-CN"/>
                    </w:rPr>
                    <w:t>◎</w:t>
                  </w:r>
                  <w:r w:rsidRPr="001E4905">
                    <w:rPr>
                      <w:rFonts w:ascii="ＭＳ Ｐゴシック" w:eastAsia="ＭＳ Ｐゴシック" w:hAnsi="ＭＳ Ｐゴシック" w:cs="Courier New"/>
                      <w:b/>
                      <w:color w:val="FFFFFF"/>
                      <w:sz w:val="20"/>
                      <w:szCs w:val="20"/>
                      <w:lang w:eastAsia="zh-CN"/>
                    </w:rPr>
                    <w:t xml:space="preserve"> </w:t>
                  </w:r>
                  <w:r>
                    <w:rPr>
                      <w:rFonts w:ascii="ＭＳ Ｐゴシック" w:eastAsia="ＭＳ Ｐゴシック" w:hAnsi="ＭＳ Ｐゴシック" w:cs="Courier New" w:hint="eastAsia"/>
                      <w:b/>
                      <w:color w:val="FFFFFF"/>
                      <w:sz w:val="20"/>
                      <w:szCs w:val="20"/>
                      <w:lang w:eastAsia="zh-CN"/>
                    </w:rPr>
                    <w:t>１０月</w:t>
                  </w:r>
                  <w:r w:rsidRPr="001E4905">
                    <w:rPr>
                      <w:rFonts w:ascii="ＭＳ Ｐゴシック" w:eastAsia="ＭＳ Ｐゴシック" w:hAnsi="ＭＳ Ｐゴシック" w:cs="Courier New" w:hint="eastAsia"/>
                      <w:b/>
                      <w:color w:val="FFFFFF"/>
                      <w:sz w:val="20"/>
                      <w:szCs w:val="20"/>
                      <w:lang w:eastAsia="zh-CN"/>
                    </w:rPr>
                    <w:t xml:space="preserve">　</w:t>
                  </w:r>
                  <w:r>
                    <w:rPr>
                      <w:rFonts w:ascii="ＭＳ Ｐゴシック" w:eastAsia="ＭＳ Ｐゴシック" w:hAnsi="ＭＳ Ｐゴシック" w:cs="Courier New" w:hint="eastAsia"/>
                      <w:b/>
                      <w:color w:val="FFFFFF" w:themeColor="background1"/>
                      <w:sz w:val="20"/>
                      <w:szCs w:val="20"/>
                      <w:lang w:eastAsia="zh-CN"/>
                    </w:rPr>
                    <w:t>４</w:t>
                  </w:r>
                  <w:r w:rsidRPr="001E4905">
                    <w:rPr>
                      <w:rFonts w:ascii="ＭＳ Ｐゴシック" w:eastAsia="ＭＳ Ｐゴシック" w:hAnsi="ＭＳ Ｐゴシック" w:cs="Courier New"/>
                      <w:b/>
                      <w:color w:val="FFFFFF"/>
                      <w:sz w:val="20"/>
                      <w:szCs w:val="20"/>
                      <w:lang w:eastAsia="zh-CN"/>
                    </w:rPr>
                    <w:t>日</w:t>
                  </w:r>
                  <w:r>
                    <w:rPr>
                      <w:rFonts w:ascii="ＭＳ Ｐゴシック" w:eastAsia="ＭＳ Ｐゴシック" w:hAnsi="ＭＳ Ｐゴシック" w:cs="Courier New" w:hint="eastAsia"/>
                      <w:b/>
                      <w:color w:val="FFFFFF" w:themeColor="background1"/>
                      <w:sz w:val="20"/>
                      <w:szCs w:val="20"/>
                      <w:lang w:eastAsia="zh-CN"/>
                    </w:rPr>
                    <w:t>（木</w:t>
                  </w:r>
                  <w:r w:rsidRPr="001E4905">
                    <w:rPr>
                      <w:rFonts w:ascii="ＭＳ Ｐゴシック" w:eastAsia="ＭＳ Ｐゴシック" w:hAnsi="ＭＳ Ｐゴシック" w:cs="Courier New"/>
                      <w:b/>
                      <w:color w:val="FFFFFF"/>
                      <w:sz w:val="20"/>
                      <w:szCs w:val="20"/>
                      <w:lang w:eastAsia="zh-CN"/>
                    </w:rPr>
                    <w:t xml:space="preserve">)　　</w:t>
                  </w:r>
                  <w:r>
                    <w:rPr>
                      <w:rFonts w:ascii="ＭＳ Ｐゴシック" w:eastAsia="ＭＳ Ｐゴシック" w:hAnsi="ＭＳ Ｐゴシック" w:cs="Courier New" w:hint="eastAsia"/>
                      <w:b/>
                      <w:color w:val="FFFFFF" w:themeColor="background1"/>
                      <w:sz w:val="20"/>
                      <w:szCs w:val="20"/>
                      <w:lang w:eastAsia="zh-CN"/>
                    </w:rPr>
                    <w:t>１級造園施工管理技士　学科合格発表</w:t>
                  </w:r>
                </w:p>
                <w:p w:rsidR="00715ED9" w:rsidRPr="00715ED9" w:rsidRDefault="00715ED9" w:rsidP="00185ACA">
                  <w:pPr>
                    <w:snapToGrid w:val="0"/>
                    <w:spacing w:line="260" w:lineRule="exact"/>
                    <w:rPr>
                      <w:rFonts w:ascii="ＭＳ Ｐゴシック" w:eastAsia="ＭＳ Ｐゴシック" w:hAnsi="ＭＳ Ｐゴシック" w:cs="Courier New"/>
                      <w:b/>
                      <w:color w:val="FFFFFF"/>
                      <w:sz w:val="20"/>
                      <w:szCs w:val="20"/>
                    </w:rPr>
                  </w:pPr>
                  <w:r w:rsidRPr="001E4905">
                    <w:rPr>
                      <w:rFonts w:ascii="ＭＳ Ｐゴシック" w:eastAsia="ＭＳ Ｐゴシック" w:hAnsi="ＭＳ Ｐゴシック" w:cs="ＭＳ 明朝" w:hint="eastAsia"/>
                      <w:b/>
                      <w:color w:val="FFFFFF"/>
                      <w:sz w:val="20"/>
                      <w:szCs w:val="20"/>
                    </w:rPr>
                    <w:t>◎</w:t>
                  </w:r>
                  <w:r w:rsidRPr="001E4905">
                    <w:rPr>
                      <w:rFonts w:ascii="ＭＳ Ｐゴシック" w:eastAsia="ＭＳ Ｐゴシック" w:hAnsi="ＭＳ Ｐゴシック" w:cs="Courier New"/>
                      <w:b/>
                      <w:color w:val="FFFFFF"/>
                      <w:sz w:val="20"/>
                      <w:szCs w:val="20"/>
                    </w:rPr>
                    <w:t xml:space="preserve"> </w:t>
                  </w:r>
                  <w:r>
                    <w:rPr>
                      <w:rFonts w:ascii="ＭＳ Ｐゴシック" w:eastAsia="ＭＳ Ｐゴシック" w:hAnsi="ＭＳ Ｐゴシック" w:cs="Courier New" w:hint="eastAsia"/>
                      <w:b/>
                      <w:color w:val="FFFFFF"/>
                      <w:sz w:val="20"/>
                      <w:szCs w:val="20"/>
                    </w:rPr>
                    <w:t>１０</w:t>
                  </w:r>
                  <w:r w:rsidRPr="001E4905">
                    <w:rPr>
                      <w:rFonts w:ascii="ＭＳ Ｐゴシック" w:eastAsia="ＭＳ Ｐゴシック" w:hAnsi="ＭＳ Ｐゴシック" w:cs="Courier New"/>
                      <w:b/>
                      <w:color w:val="FFFFFF"/>
                      <w:sz w:val="20"/>
                      <w:szCs w:val="20"/>
                    </w:rPr>
                    <w:t>月</w:t>
                  </w:r>
                  <w:r w:rsidR="002F0EC2">
                    <w:rPr>
                      <w:rFonts w:ascii="ＭＳ Ｐゴシック" w:eastAsia="ＭＳ Ｐゴシック" w:hAnsi="ＭＳ Ｐゴシック" w:cs="Courier New" w:hint="eastAsia"/>
                      <w:b/>
                      <w:color w:val="FFFFFF"/>
                      <w:sz w:val="20"/>
                      <w:szCs w:val="20"/>
                    </w:rPr>
                    <w:t>２２</w:t>
                  </w:r>
                  <w:r w:rsidRPr="001E4905">
                    <w:rPr>
                      <w:rFonts w:ascii="ＭＳ Ｐゴシック" w:eastAsia="ＭＳ Ｐゴシック" w:hAnsi="ＭＳ Ｐゴシック" w:cs="Courier New"/>
                      <w:b/>
                      <w:color w:val="FFFFFF"/>
                      <w:sz w:val="20"/>
                      <w:szCs w:val="20"/>
                    </w:rPr>
                    <w:t>日</w:t>
                  </w:r>
                  <w:r w:rsidR="002F0EC2">
                    <w:rPr>
                      <w:rFonts w:ascii="ＭＳ Ｐゴシック" w:eastAsia="ＭＳ Ｐゴシック" w:hAnsi="ＭＳ Ｐゴシック" w:cs="Courier New" w:hint="eastAsia"/>
                      <w:b/>
                      <w:color w:val="FFFFFF" w:themeColor="background1"/>
                      <w:sz w:val="20"/>
                      <w:szCs w:val="20"/>
                    </w:rPr>
                    <w:t>（月</w:t>
                  </w:r>
                  <w:r w:rsidRPr="001E4905">
                    <w:rPr>
                      <w:rFonts w:ascii="ＭＳ Ｐゴシック" w:eastAsia="ＭＳ Ｐゴシック" w:hAnsi="ＭＳ Ｐゴシック" w:cs="Courier New"/>
                      <w:b/>
                      <w:color w:val="FFFFFF"/>
                      <w:sz w:val="20"/>
                      <w:szCs w:val="20"/>
                    </w:rPr>
                    <w:t xml:space="preserve">)　　</w:t>
                  </w:r>
                  <w:r>
                    <w:rPr>
                      <w:rFonts w:ascii="ＭＳ Ｐゴシック" w:eastAsia="ＭＳ Ｐゴシック" w:hAnsi="ＭＳ Ｐゴシック" w:cs="Courier New" w:hint="eastAsia"/>
                      <w:b/>
                      <w:color w:val="FFFFFF"/>
                      <w:sz w:val="20"/>
                      <w:szCs w:val="20"/>
                    </w:rPr>
                    <w:t>ＦＰ</w:t>
                  </w:r>
                  <w:r w:rsidRPr="001E4905">
                    <w:rPr>
                      <w:rFonts w:ascii="ＭＳ Ｐゴシック" w:eastAsia="ＭＳ Ｐゴシック" w:hAnsi="ＭＳ Ｐゴシック" w:cs="Courier New" w:hint="eastAsia"/>
                      <w:b/>
                      <w:color w:val="FFFFFF"/>
                      <w:sz w:val="20"/>
                      <w:szCs w:val="20"/>
                    </w:rPr>
                    <w:t>技能検定２級（AFP</w:t>
                  </w:r>
                  <w:r>
                    <w:rPr>
                      <w:rFonts w:ascii="ＭＳ Ｐゴシック" w:eastAsia="ＭＳ Ｐゴシック" w:hAnsi="ＭＳ Ｐゴシック" w:cs="Courier New" w:hint="eastAsia"/>
                      <w:b/>
                      <w:color w:val="FFFFFF"/>
                      <w:sz w:val="20"/>
                      <w:szCs w:val="20"/>
                    </w:rPr>
                    <w:t>）・３級　合格発表</w:t>
                  </w:r>
                  <w:r w:rsidRPr="001E4905">
                    <w:rPr>
                      <w:rFonts w:ascii="ＭＳ Ｐゴシック" w:eastAsia="ＭＳ Ｐゴシック" w:hAnsi="ＭＳ Ｐゴシック" w:cs="Courier New" w:hint="eastAsia"/>
                      <w:b/>
                      <w:color w:val="FFFFFF"/>
                      <w:sz w:val="20"/>
                      <w:szCs w:val="20"/>
                    </w:rPr>
                    <w:t>（９月分）</w:t>
                  </w:r>
                </w:p>
                <w:p w:rsidR="002F0EC2" w:rsidRPr="002F0EC2" w:rsidRDefault="002F0EC2" w:rsidP="00185ACA">
                  <w:pPr>
                    <w:snapToGrid w:val="0"/>
                    <w:spacing w:line="260" w:lineRule="exact"/>
                    <w:rPr>
                      <w:rFonts w:ascii="ＭＳ Ｐゴシック" w:eastAsia="ＭＳ Ｐゴシック" w:hAnsi="ＭＳ Ｐゴシック" w:cs="Courier New"/>
                      <w:b/>
                      <w:color w:val="FFFFFF"/>
                      <w:sz w:val="20"/>
                      <w:szCs w:val="20"/>
                    </w:rPr>
                  </w:pPr>
                  <w:r w:rsidRPr="001E4905">
                    <w:rPr>
                      <w:rFonts w:ascii="ＭＳ Ｐゴシック" w:eastAsia="ＭＳ Ｐゴシック" w:hAnsi="ＭＳ Ｐゴシック" w:cs="ＭＳ 明朝" w:hint="eastAsia"/>
                      <w:b/>
                      <w:color w:val="FFFFFF"/>
                      <w:sz w:val="20"/>
                      <w:szCs w:val="20"/>
                      <w:lang w:eastAsia="zh-CN"/>
                    </w:rPr>
                    <w:t>◎</w:t>
                  </w:r>
                  <w:r w:rsidRPr="001E4905">
                    <w:rPr>
                      <w:rFonts w:ascii="ＭＳ Ｐゴシック" w:eastAsia="ＭＳ Ｐゴシック" w:hAnsi="ＭＳ Ｐゴシック" w:cs="Courier New"/>
                      <w:b/>
                      <w:color w:val="FFFFFF"/>
                      <w:sz w:val="20"/>
                      <w:szCs w:val="20"/>
                      <w:lang w:eastAsia="zh-CN"/>
                    </w:rPr>
                    <w:t xml:space="preserve"> </w:t>
                  </w:r>
                  <w:r>
                    <w:rPr>
                      <w:rFonts w:ascii="ＭＳ Ｐゴシック" w:eastAsia="ＭＳ Ｐゴシック" w:hAnsi="ＭＳ Ｐゴシック" w:cs="Courier New" w:hint="eastAsia"/>
                      <w:b/>
                      <w:color w:val="FFFFFF"/>
                      <w:sz w:val="20"/>
                      <w:szCs w:val="20"/>
                      <w:lang w:eastAsia="zh-CN"/>
                    </w:rPr>
                    <w:t>１０</w:t>
                  </w:r>
                  <w:r w:rsidRPr="001E4905">
                    <w:rPr>
                      <w:rFonts w:ascii="ＭＳ Ｐゴシック" w:eastAsia="ＭＳ Ｐゴシック" w:hAnsi="ＭＳ Ｐゴシック" w:cs="Courier New"/>
                      <w:b/>
                      <w:color w:val="FFFFFF"/>
                      <w:sz w:val="20"/>
                      <w:szCs w:val="20"/>
                      <w:lang w:eastAsia="zh-CN"/>
                    </w:rPr>
                    <w:t>月</w:t>
                  </w:r>
                  <w:r>
                    <w:rPr>
                      <w:rFonts w:ascii="ＭＳ Ｐゴシック" w:eastAsia="ＭＳ Ｐゴシック" w:hAnsi="ＭＳ Ｐゴシック" w:cs="Courier New" w:hint="eastAsia"/>
                      <w:b/>
                      <w:color w:val="FFFFFF"/>
                      <w:sz w:val="20"/>
                      <w:szCs w:val="20"/>
                      <w:lang w:eastAsia="zh-CN"/>
                    </w:rPr>
                    <w:t>２４</w:t>
                  </w:r>
                  <w:r w:rsidRPr="001E4905">
                    <w:rPr>
                      <w:rFonts w:ascii="ＭＳ Ｐゴシック" w:eastAsia="ＭＳ Ｐゴシック" w:hAnsi="ＭＳ Ｐゴシック" w:cs="Courier New"/>
                      <w:b/>
                      <w:color w:val="FFFFFF"/>
                      <w:sz w:val="20"/>
                      <w:szCs w:val="20"/>
                      <w:lang w:eastAsia="zh-CN"/>
                    </w:rPr>
                    <w:t>日</w:t>
                  </w:r>
                  <w:r w:rsidRPr="001E4905">
                    <w:rPr>
                      <w:rFonts w:ascii="ＭＳ Ｐゴシック" w:eastAsia="ＭＳ Ｐゴシック" w:hAnsi="ＭＳ Ｐゴシック" w:cs="Courier New" w:hint="eastAsia"/>
                      <w:b/>
                      <w:color w:val="FFFFFF"/>
                      <w:sz w:val="20"/>
                      <w:szCs w:val="20"/>
                      <w:lang w:eastAsia="zh-CN"/>
                    </w:rPr>
                    <w:t>（</w:t>
                  </w:r>
                  <w:r>
                    <w:rPr>
                      <w:rFonts w:ascii="ＭＳ Ｐゴシック" w:eastAsia="ＭＳ Ｐゴシック" w:hAnsi="ＭＳ Ｐゴシック" w:cs="Courier New" w:hint="eastAsia"/>
                      <w:b/>
                      <w:color w:val="FFFFFF"/>
                      <w:sz w:val="20"/>
                      <w:szCs w:val="20"/>
                      <w:lang w:eastAsia="zh-CN"/>
                    </w:rPr>
                    <w:t>水</w:t>
                  </w:r>
                  <w:r w:rsidRPr="001E4905">
                    <w:rPr>
                      <w:rFonts w:ascii="ＭＳ Ｐゴシック" w:eastAsia="ＭＳ Ｐゴシック" w:hAnsi="ＭＳ Ｐゴシック" w:cs="Courier New"/>
                      <w:b/>
                      <w:color w:val="FFFFFF"/>
                      <w:sz w:val="20"/>
                      <w:szCs w:val="20"/>
                      <w:lang w:eastAsia="zh-CN"/>
                    </w:rPr>
                    <w:t>)</w:t>
                  </w:r>
                  <w:r>
                    <w:rPr>
                      <w:rFonts w:ascii="ＭＳ Ｐゴシック" w:eastAsia="ＭＳ Ｐゴシック" w:hAnsi="ＭＳ Ｐゴシック" w:cs="Courier New" w:hint="eastAsia"/>
                      <w:b/>
                      <w:color w:val="FFFFFF" w:themeColor="background1"/>
                      <w:sz w:val="20"/>
                      <w:szCs w:val="20"/>
                      <w:lang w:eastAsia="zh-CN"/>
                    </w:rPr>
                    <w:t xml:space="preserve">　</w:t>
                  </w:r>
                  <w:r w:rsidRPr="00896037">
                    <w:rPr>
                      <w:rFonts w:ascii="ＭＳ Ｐゴシック" w:eastAsia="ＭＳ Ｐゴシック" w:hAnsi="ＭＳ Ｐゴシック" w:cs="Courier New" w:hint="eastAsia"/>
                      <w:b/>
                      <w:color w:val="FFFFFF" w:themeColor="background1"/>
                      <w:sz w:val="20"/>
                      <w:szCs w:val="20"/>
                      <w:lang w:eastAsia="zh-CN"/>
                    </w:rPr>
                    <w:t xml:space="preserve">　</w:t>
                  </w:r>
                  <w:r>
                    <w:rPr>
                      <w:rFonts w:ascii="ＭＳ Ｐゴシック" w:eastAsia="ＭＳ Ｐゴシック" w:hAnsi="ＭＳ Ｐゴシック" w:cs="Courier New" w:hint="eastAsia"/>
                      <w:b/>
                      <w:color w:val="FFFFFF"/>
                      <w:sz w:val="20"/>
                      <w:szCs w:val="20"/>
                      <w:lang w:eastAsia="zh-CN"/>
                    </w:rPr>
                    <w:t>１級・２級舗装施工管理技術者　合格発表</w:t>
                  </w:r>
                </w:p>
              </w:txbxContent>
            </v:textbox>
          </v:rect>
        </w:pict>
      </w:r>
      <w:r>
        <w:rPr>
          <w:rFonts w:ascii="ＭＳ ゴシック" w:eastAsia="ＭＳ ゴシック" w:hAnsi="ＭＳ ゴシック"/>
          <w:noProof/>
        </w:rPr>
        <w:pict>
          <v:roundrect id="_x0000_s1146" style="position:absolute;left:0;text-align:left;margin-left:475.15pt;margin-top:6.95pt;width:107.25pt;height:34.5pt;z-index:251813376;v-text-anchor:middle" arcsize="10923f" filled="f" fillcolor="#fcc" stroked="f">
            <v:shadow on="t" opacity=".5" offset="6pt,-6pt"/>
            <v:textbox style="mso-next-textbox:#_x0000_s1146" inset="0,0,0,0">
              <w:txbxContent>
                <w:p w:rsidR="00C82B56" w:rsidRPr="00A025FF" w:rsidRDefault="00C82B56" w:rsidP="00C82B56">
                  <w:pPr>
                    <w:snapToGrid w:val="0"/>
                    <w:jc w:val="center"/>
                    <w:rPr>
                      <w:sz w:val="28"/>
                    </w:rPr>
                  </w:pPr>
                  <w:r>
                    <w:rPr>
                      <w:rFonts w:ascii="HGP創英ﾌﾟﾚｾﾞﾝｽEB" w:eastAsia="HGP創英ﾌﾟﾚｾﾞﾝｽEB" w:hint="eastAsia"/>
                      <w:sz w:val="40"/>
                    </w:rPr>
                    <w:t>［</w:t>
                  </w:r>
                  <w:r w:rsidR="00DA0CFE">
                    <w:rPr>
                      <w:rStyle w:val="inner-text1"/>
                      <w:rFonts w:ascii="HGP創英ﾌﾟﾚｾﾞﾝｽEB" w:eastAsia="HGP創英ﾌﾟﾚｾﾞﾝｽEB" w:hAnsi="ＭＳ 明朝" w:cs="ＭＳ 明朝" w:hint="eastAsia"/>
                      <w:color w:val="333333"/>
                      <w:sz w:val="40"/>
                    </w:rPr>
                    <w:t>神無月</w:t>
                  </w:r>
                  <w:r w:rsidRPr="00A025FF">
                    <w:rPr>
                      <w:rFonts w:ascii="HGP創英ﾌﾟﾚｾﾞﾝｽEB" w:eastAsia="HGP創英ﾌﾟﾚｾﾞﾝｽEB" w:hint="eastAsia"/>
                      <w:sz w:val="40"/>
                    </w:rPr>
                    <w:t>］</w:t>
                  </w:r>
                </w:p>
              </w:txbxContent>
            </v:textbox>
          </v:roundrect>
        </w:pict>
      </w:r>
      <w:r>
        <w:rPr>
          <w:rFonts w:ascii="ＭＳ ゴシック" w:eastAsia="ＭＳ ゴシック" w:hAnsi="ＭＳ ゴシック"/>
          <w:noProof/>
        </w:rPr>
        <w:pict>
          <v:roundrect id="_x0000_s1078" style="position:absolute;left:0;text-align:left;margin-left:669.6pt;margin-top:16.25pt;width:88.85pt;height:19.7pt;z-index:251683328;v-text-anchor:middle" arcsize="10923f" filled="f" fillcolor="#fcc" stroked="f">
            <v:shadow on="t" opacity=".5" offset="6pt,-6pt"/>
            <v:textbox style="mso-next-textbox:#_x0000_s1078" inset="0,0,0,0">
              <w:txbxContent>
                <w:p w:rsidR="00174EA4" w:rsidRPr="00A1782B" w:rsidRDefault="00174EA4" w:rsidP="00174EA4">
                  <w:pPr>
                    <w:snapToGrid w:val="0"/>
                    <w:jc w:val="center"/>
                    <w:rPr>
                      <w:sz w:val="22"/>
                    </w:rPr>
                  </w:pPr>
                  <w:r w:rsidRPr="00A1782B">
                    <w:rPr>
                      <w:rStyle w:val="inner-text1"/>
                      <w:rFonts w:ascii="MS UI Gothic" w:eastAsia="MS UI Gothic" w:hAnsi="MS UI Gothic" w:hint="eastAsia"/>
                      <w:color w:val="333333"/>
                      <w:sz w:val="18"/>
                    </w:rPr>
                    <w:t>yahoo!百科事典より</w:t>
                  </w:r>
                </w:p>
              </w:txbxContent>
            </v:textbox>
          </v:roundrect>
        </w:pict>
      </w:r>
      <w:r w:rsidR="00B81FF3">
        <w:rPr>
          <w:rFonts w:ascii="ＭＳ ゴシック" w:eastAsia="ＭＳ ゴシック" w:hAnsi="ＭＳ ゴシック"/>
        </w:rPr>
        <w:tab/>
      </w:r>
      <w:r w:rsidR="002C7F9C">
        <w:rPr>
          <w:rFonts w:ascii="ＭＳ ゴシック" w:eastAsia="ＭＳ ゴシック" w:hAnsi="ＭＳ ゴシック"/>
        </w:rPr>
        <w:tab/>
      </w:r>
    </w:p>
    <w:p w:rsidR="00DC0688" w:rsidRDefault="008D3EC8" w:rsidP="008D3EC8">
      <w:pPr>
        <w:tabs>
          <w:tab w:val="left" w:pos="11610"/>
        </w:tabs>
        <w:rPr>
          <w:rFonts w:ascii="ＭＳ ゴシック" w:eastAsia="ＭＳ ゴシック" w:hAnsi="ＭＳ ゴシック"/>
        </w:rPr>
      </w:pPr>
      <w:r>
        <w:rPr>
          <w:rFonts w:ascii="ＭＳ ゴシック" w:eastAsia="ＭＳ ゴシック" w:hAnsi="ＭＳ ゴシック"/>
        </w:rPr>
        <w:tab/>
      </w:r>
    </w:p>
    <w:p w:rsidR="00B2696A" w:rsidRDefault="00B2696A" w:rsidP="00397CF9">
      <w:pPr>
        <w:rPr>
          <w:rFonts w:ascii="ＭＳ ゴシック" w:eastAsia="ＭＳ ゴシック" w:hAnsi="ＭＳ ゴシック"/>
        </w:rPr>
      </w:pPr>
    </w:p>
    <w:p w:rsidR="00B2696A" w:rsidRDefault="00B2696A" w:rsidP="00397CF9">
      <w:pPr>
        <w:rPr>
          <w:rFonts w:ascii="ＭＳ ゴシック" w:eastAsia="ＭＳ ゴシック" w:hAnsi="ＭＳ ゴシック"/>
        </w:rPr>
      </w:pPr>
    </w:p>
    <w:p w:rsidR="00B2696A" w:rsidRDefault="00C2122E" w:rsidP="00C2122E">
      <w:pPr>
        <w:tabs>
          <w:tab w:val="left" w:pos="9270"/>
        </w:tabs>
        <w:rPr>
          <w:rFonts w:ascii="ＭＳ ゴシック" w:eastAsia="ＭＳ ゴシック" w:hAnsi="ＭＳ ゴシック"/>
        </w:rPr>
      </w:pPr>
      <w:r>
        <w:rPr>
          <w:rFonts w:ascii="ＭＳ ゴシック" w:eastAsia="ＭＳ ゴシック" w:hAnsi="ＭＳ ゴシック"/>
        </w:rPr>
        <w:tab/>
      </w:r>
    </w:p>
    <w:p w:rsidR="00B2696A" w:rsidRDefault="00B2696A" w:rsidP="00397CF9">
      <w:pPr>
        <w:rPr>
          <w:rFonts w:ascii="ＭＳ ゴシック" w:eastAsia="ＭＳ ゴシック" w:hAnsi="ＭＳ ゴシック"/>
        </w:rPr>
      </w:pPr>
    </w:p>
    <w:p w:rsidR="00B2696A" w:rsidRDefault="00DA0CFE" w:rsidP="00397CF9">
      <w:pP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823616" behindDoc="0" locked="0" layoutInCell="1" allowOverlap="1">
            <wp:simplePos x="0" y="0"/>
            <wp:positionH relativeFrom="column">
              <wp:posOffset>6979642</wp:posOffset>
            </wp:positionH>
            <wp:positionV relativeFrom="paragraph">
              <wp:posOffset>217634</wp:posOffset>
            </wp:positionV>
            <wp:extent cx="2699308" cy="2333036"/>
            <wp:effectExtent l="0" t="0" r="0" b="0"/>
            <wp:wrapNone/>
            <wp:docPr id="4" name="図 3" descr="nikken_line_stamp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kken_line_stamp_14.png"/>
                    <pic:cNvPicPr/>
                  </pic:nvPicPr>
                  <pic:blipFill>
                    <a:blip r:embed="rId13" cstate="print"/>
                    <a:stretch>
                      <a:fillRect/>
                    </a:stretch>
                  </pic:blipFill>
                  <pic:spPr>
                    <a:xfrm>
                      <a:off x="0" y="0"/>
                      <a:ext cx="2701716" cy="2335117"/>
                    </a:xfrm>
                    <a:prstGeom prst="rect">
                      <a:avLst/>
                    </a:prstGeom>
                  </pic:spPr>
                </pic:pic>
              </a:graphicData>
            </a:graphic>
          </wp:anchor>
        </w:drawing>
      </w:r>
    </w:p>
    <w:p w:rsidR="00B2696A" w:rsidRDefault="00A013C4" w:rsidP="00397CF9">
      <w:pPr>
        <w:rPr>
          <w:rFonts w:ascii="ＭＳ ゴシック" w:eastAsia="ＭＳ ゴシック" w:hAnsi="ＭＳ ゴシック"/>
        </w:rPr>
      </w:pPr>
      <w:r>
        <w:rPr>
          <w:rFonts w:ascii="ＭＳ ゴシック" w:eastAsia="ＭＳ ゴシック" w:hAnsi="ＭＳ ゴシック"/>
          <w:noProof/>
        </w:rPr>
        <w:pict>
          <v:rect id="_x0000_s1148" style="position:absolute;left:0;text-align:left;margin-left:492.2pt;margin-top:-85.3pt;width:263.25pt;height:114.75pt;z-index:251822592" stroked="f" strokecolor="black [3213]">
            <v:fill opacity="52429f"/>
            <v:shadow opacity=".5" offset="6pt,-6pt"/>
            <v:textbox style="mso-next-textbox:#_x0000_s1148" inset="5.85pt,.7pt,5.85pt,.7pt">
              <w:txbxContent>
                <w:p w:rsidR="00DA0CFE" w:rsidRPr="00534DED" w:rsidRDefault="00DA0CFE" w:rsidP="00DA0CFE">
                  <w:pPr>
                    <w:spacing w:line="200" w:lineRule="exact"/>
                    <w:ind w:firstLineChars="100" w:firstLine="210"/>
                    <w:rPr>
                      <w:rFonts w:ascii="HG正楷書体-PRO" w:eastAsia="HG正楷書体-PRO" w:hAnsi="ＭＳ 明朝"/>
                      <w:color w:val="333333"/>
                      <w:sz w:val="18"/>
                    </w:rPr>
                  </w:pPr>
                  <w:r w:rsidRPr="00534DED">
                    <w:rPr>
                      <w:rStyle w:val="inner-text1"/>
                      <w:rFonts w:ascii="HG正楷書体-PRO" w:eastAsia="HG正楷書体-PRO" w:hAnsi="ＭＳ 明朝" w:hint="eastAsia"/>
                      <w:color w:val="333333"/>
                    </w:rPr>
                    <w:t>陰暦</w:t>
                  </w:r>
                  <w:r>
                    <w:rPr>
                      <w:rStyle w:val="inner-text1"/>
                      <w:rFonts w:ascii="HG正楷書体-PRO" w:eastAsia="HG正楷書体-PRO" w:hAnsi="ＭＳ 明朝" w:hint="eastAsia"/>
                      <w:color w:val="333333"/>
                    </w:rPr>
                    <w:t>10</w:t>
                  </w:r>
                  <w:r w:rsidRPr="00534DED">
                    <w:rPr>
                      <w:rStyle w:val="inner-text1"/>
                      <w:rFonts w:ascii="HG正楷書体-PRO" w:eastAsia="HG正楷書体-PRO" w:hAnsi="ＭＳ 明朝" w:hint="eastAsia"/>
                      <w:color w:val="333333"/>
                    </w:rPr>
                    <w:t>月の異称。「かみなづき」の音便で、「かむなづき」「かみなしづき」とも読む。名称の由来については、雷の声が収り果つるゆえに「雷無(かみなし)月」といい、６月を「雷鳴(みな)月」というのに対するとか、新しくとれた米穀で酒を醸造する月というので「醸成(かみなし)月」など諸説がある。中で最も有名なのは、</w:t>
                  </w:r>
                  <w:r>
                    <w:rPr>
                      <w:rStyle w:val="inner-text1"/>
                      <w:rFonts w:ascii="HG正楷書体-PRO" w:eastAsia="HG正楷書体-PRO" w:hAnsi="ＭＳ 明朝" w:hint="eastAsia"/>
                      <w:color w:val="333333"/>
                    </w:rPr>
                    <w:t>10</w:t>
                  </w:r>
                  <w:r w:rsidRPr="00534DED">
                    <w:rPr>
                      <w:rStyle w:val="inner-text1"/>
                      <w:rFonts w:ascii="HG正楷書体-PRO" w:eastAsia="HG正楷書体-PRO" w:hAnsi="ＭＳ 明朝" w:hint="eastAsia"/>
                      <w:color w:val="333333"/>
                    </w:rPr>
                    <w:t>月には日本国中の神々が出雲(いずも)大社に集まり、出雲以外の国々には神が不在となるため、「神無月」(逆に出雲では「神在(かみあり)月」という)という説である。</w:t>
                  </w:r>
                </w:p>
                <w:p w:rsidR="00DA0CFE" w:rsidRPr="007C54C3" w:rsidRDefault="00DA0CFE" w:rsidP="00DA0CFE">
                  <w:pPr>
                    <w:spacing w:line="200" w:lineRule="exact"/>
                    <w:rPr>
                      <w:rFonts w:ascii="HG正楷書体-PRO" w:eastAsia="HG正楷書体-PRO" w:hAnsi="ＭＳ 明朝"/>
                      <w:color w:val="333333"/>
                      <w:sz w:val="18"/>
                    </w:rPr>
                  </w:pPr>
                </w:p>
                <w:p w:rsidR="00DA0CFE" w:rsidRPr="00A00819" w:rsidRDefault="00DA0CFE" w:rsidP="00DA0CFE">
                  <w:pPr>
                    <w:spacing w:line="240" w:lineRule="exact"/>
                    <w:jc w:val="left"/>
                    <w:rPr>
                      <w:rFonts w:ascii="HG丸ｺﾞｼｯｸM-PRO" w:eastAsia="HG丸ｺﾞｼｯｸM-PRO" w:hAnsi="衡山毛筆フォント行書 OTF"/>
                      <w:sz w:val="18"/>
                    </w:rPr>
                  </w:pPr>
                </w:p>
              </w:txbxContent>
            </v:textbox>
          </v:rect>
        </w:pict>
      </w:r>
      <w:r w:rsidR="00895B93">
        <w:rPr>
          <w:rFonts w:ascii="ＭＳ ゴシック" w:eastAsia="ＭＳ ゴシック" w:hAnsi="ＭＳ ゴシック"/>
          <w:noProof/>
        </w:rPr>
        <w:drawing>
          <wp:anchor distT="0" distB="0" distL="114300" distR="114300" simplePos="0" relativeHeight="251746816" behindDoc="0" locked="0" layoutInCell="1" allowOverlap="1">
            <wp:simplePos x="0" y="0"/>
            <wp:positionH relativeFrom="column">
              <wp:posOffset>4336415</wp:posOffset>
            </wp:positionH>
            <wp:positionV relativeFrom="paragraph">
              <wp:posOffset>120650</wp:posOffset>
            </wp:positionV>
            <wp:extent cx="1876425" cy="1619250"/>
            <wp:effectExtent l="0" t="0" r="0" b="0"/>
            <wp:wrapNone/>
            <wp:docPr id="5" name="図 4" descr="nikken_line_stamp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kken_line_stamp_41.png"/>
                    <pic:cNvPicPr/>
                  </pic:nvPicPr>
                  <pic:blipFill>
                    <a:blip r:embed="rId14" cstate="print"/>
                    <a:stretch>
                      <a:fillRect/>
                    </a:stretch>
                  </pic:blipFill>
                  <pic:spPr>
                    <a:xfrm>
                      <a:off x="0" y="0"/>
                      <a:ext cx="1876425" cy="1619250"/>
                    </a:xfrm>
                    <a:prstGeom prst="rect">
                      <a:avLst/>
                    </a:prstGeom>
                  </pic:spPr>
                </pic:pic>
              </a:graphicData>
            </a:graphic>
          </wp:anchor>
        </w:drawing>
      </w:r>
    </w:p>
    <w:p w:rsidR="00B2696A" w:rsidRDefault="008D3EC8" w:rsidP="00397CF9">
      <w:pP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31093" behindDoc="0" locked="0" layoutInCell="1" allowOverlap="1">
            <wp:simplePos x="0" y="0"/>
            <wp:positionH relativeFrom="column">
              <wp:posOffset>6136640</wp:posOffset>
            </wp:positionH>
            <wp:positionV relativeFrom="paragraph">
              <wp:posOffset>168275</wp:posOffset>
            </wp:positionV>
            <wp:extent cx="1310640" cy="1343025"/>
            <wp:effectExtent l="19050" t="0" r="381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310640" cy="1343025"/>
                    </a:xfrm>
                    <a:prstGeom prst="rect">
                      <a:avLst/>
                    </a:prstGeom>
                    <a:noFill/>
                    <a:ln w="9525">
                      <a:noFill/>
                      <a:miter lim="800000"/>
                      <a:headEnd/>
                      <a:tailEnd/>
                    </a:ln>
                  </pic:spPr>
                </pic:pic>
              </a:graphicData>
            </a:graphic>
          </wp:anchor>
        </w:drawing>
      </w:r>
      <w:r w:rsidR="00A013C4">
        <w:rPr>
          <w:rFonts w:ascii="ＭＳ ゴシック" w:eastAsia="ＭＳ ゴシック" w:hAnsi="ＭＳ ゴシック"/>
          <w:noProof/>
        </w:rPr>
        <w:pict>
          <v:shapetype id="_x0000_t6" coordsize="21600,21600" o:spt="6" path="m,l,21600r21600,xe">
            <v:stroke joinstyle="miter"/>
            <v:path gradientshapeok="t" o:connecttype="custom" o:connectlocs="0,0;0,10800;0,21600;10800,21600;21600,21600;10800,10800" textboxrect="1800,12600,12600,19800"/>
          </v:shapetype>
          <v:shape id="_x0000_s1081" type="#_x0000_t6" style="position:absolute;left:0;text-align:left;margin-left:483.55pt;margin-top:8.4pt;width:20.25pt;height:24pt;rotation:90;z-index:251635193;mso-position-horizontal-relative:text;mso-position-vertical-relative:text" fillcolor="white [3212]" stroked="f">
            <v:shadow opacity=".5" offset="6pt,-6pt"/>
            <v:textbox inset="5.85pt,.7pt,5.85pt,.7pt"/>
          </v:shape>
        </w:pict>
      </w:r>
    </w:p>
    <w:p w:rsidR="00B2696A" w:rsidRDefault="00B2696A" w:rsidP="00397CF9">
      <w:pPr>
        <w:rPr>
          <w:rFonts w:ascii="ＭＳ ゴシック" w:eastAsia="ＭＳ ゴシック" w:hAnsi="ＭＳ ゴシック"/>
        </w:rPr>
      </w:pPr>
    </w:p>
    <w:p w:rsidR="00B2696A" w:rsidRDefault="00B2696A" w:rsidP="00397CF9">
      <w:pPr>
        <w:rPr>
          <w:rFonts w:ascii="ＭＳ ゴシック" w:eastAsia="ＭＳ ゴシック" w:hAnsi="ＭＳ ゴシック"/>
        </w:rPr>
      </w:pPr>
    </w:p>
    <w:p w:rsidR="00B2696A" w:rsidRDefault="00B2696A" w:rsidP="00397CF9">
      <w:pPr>
        <w:rPr>
          <w:rFonts w:ascii="ＭＳ ゴシック" w:eastAsia="ＭＳ ゴシック" w:hAnsi="ＭＳ ゴシック"/>
        </w:rPr>
      </w:pPr>
    </w:p>
    <w:p w:rsidR="00B2696A" w:rsidRDefault="00B2696A" w:rsidP="00397CF9">
      <w:pPr>
        <w:rPr>
          <w:rFonts w:ascii="ＭＳ ゴシック" w:eastAsia="ＭＳ ゴシック" w:hAnsi="ＭＳ ゴシック"/>
        </w:rPr>
      </w:pPr>
    </w:p>
    <w:p w:rsidR="00B2696A" w:rsidRDefault="00B2696A" w:rsidP="00397CF9">
      <w:pPr>
        <w:rPr>
          <w:rFonts w:ascii="ＭＳ ゴシック" w:eastAsia="ＭＳ ゴシック" w:hAnsi="ＭＳ ゴシック"/>
        </w:rPr>
      </w:pPr>
    </w:p>
    <w:p w:rsidR="00DC0688" w:rsidRPr="009B7627" w:rsidRDefault="00DC0688" w:rsidP="00397CF9">
      <w:pPr>
        <w:rPr>
          <w:rFonts w:ascii="ＭＳ ゴシック" w:eastAsia="ＭＳ ゴシック" w:hAnsi="ＭＳ ゴシック"/>
        </w:rPr>
      </w:pPr>
    </w:p>
    <w:p w:rsidR="00397CF9" w:rsidRPr="00FA2276" w:rsidRDefault="0075076F" w:rsidP="0075076F">
      <w:pPr>
        <w:pBdr>
          <w:top w:val="thinThickSmallGap" w:sz="24" w:space="2" w:color="008000"/>
          <w:bottom w:val="thickThinSmallGap" w:sz="24" w:space="1" w:color="008000"/>
        </w:pBdr>
        <w:snapToGrid w:val="0"/>
        <w:spacing w:line="480" w:lineRule="exact"/>
        <w:rPr>
          <w:rFonts w:ascii="HG創英角ﾎﾟｯﾌﾟ体" w:eastAsia="HG創英角ﾎﾟｯﾌﾟ体"/>
          <w:sz w:val="36"/>
          <w:szCs w:val="36"/>
        </w:rPr>
      </w:pPr>
      <w:r>
        <w:rPr>
          <w:rFonts w:ascii="HG創英角ﾎﾟｯﾌﾟ体" w:eastAsia="HG創英角ﾎﾟｯﾌﾟ体" w:hint="eastAsia"/>
          <w:sz w:val="36"/>
          <w:szCs w:val="36"/>
        </w:rPr>
        <w:t>ニュースセレクション</w:t>
      </w:r>
    </w:p>
    <w:p w:rsidR="008159AD" w:rsidRDefault="00A013C4" w:rsidP="008A6AE3">
      <w:pPr>
        <w:rPr>
          <w:rFonts w:ascii="HG創英角ﾎﾟｯﾌﾟ体" w:eastAsia="HG創英角ﾎﾟｯﾌﾟ体"/>
          <w:szCs w:val="21"/>
        </w:rPr>
      </w:pPr>
      <w:r>
        <w:rPr>
          <w:rFonts w:ascii="HG創英角ﾎﾟｯﾌﾟ体" w:eastAsia="HG創英角ﾎﾟｯﾌﾟ体"/>
          <w:noProof/>
          <w:szCs w:val="21"/>
        </w:rPr>
        <w:pict>
          <v:shape id="_x0000_s1132" type="#_x0000_t202" style="position:absolute;left:0;text-align:left;margin-left:0;margin-top:1.7pt;width:387.95pt;height:90pt;z-index:251786752" strokecolor="green" strokeweight="2.25pt">
            <v:shadow opacity=".5"/>
            <v:textbox style="mso-next-textbox:#_x0000_s1132" inset="1.26mm,.7pt,0,.7pt">
              <w:txbxContent>
                <w:p w:rsidR="007D6995" w:rsidRPr="00021452" w:rsidRDefault="00021452" w:rsidP="00FA2276">
                  <w:pPr>
                    <w:snapToGrid w:val="0"/>
                    <w:spacing w:before="100" w:beforeAutospacing="1" w:line="300" w:lineRule="auto"/>
                    <w:rPr>
                      <w:rFonts w:ascii="ＭＳ Ｐゴシック" w:eastAsia="ＭＳ Ｐゴシック" w:hAnsi="ＭＳ Ｐゴシック"/>
                      <w:b/>
                      <w:bCs/>
                      <w:sz w:val="18"/>
                      <w:szCs w:val="18"/>
                    </w:rPr>
                  </w:pPr>
                  <w:r>
                    <w:rPr>
                      <w:rStyle w:val="a5"/>
                      <w:rFonts w:ascii="Courier New" w:eastAsia="MS UI Gothic" w:hAnsi="Courier New" w:cs="Courier New"/>
                      <w:color w:val="000000"/>
                      <w:sz w:val="18"/>
                      <w:szCs w:val="18"/>
                    </w:rPr>
                    <w:t>●</w:t>
                  </w:r>
                  <w:r>
                    <w:rPr>
                      <w:rStyle w:val="a5"/>
                      <w:rFonts w:ascii="Courier New" w:eastAsia="MS UI Gothic" w:hAnsi="Courier New" w:cs="Courier New" w:hint="eastAsia"/>
                      <w:color w:val="000000"/>
                      <w:sz w:val="18"/>
                      <w:szCs w:val="18"/>
                    </w:rPr>
                    <w:t>国交省、終身建物賃貸借事業の申請手続簡素化及び基準の緩和</w:t>
                  </w:r>
                  <w:r>
                    <w:rPr>
                      <w:rFonts w:ascii="Courier New" w:eastAsia="MS UI Gothic" w:hAnsi="Courier New" w:cs="Courier New"/>
                      <w:color w:val="000000"/>
                      <w:sz w:val="18"/>
                      <w:szCs w:val="18"/>
                    </w:rPr>
                    <w:br/>
                  </w:r>
                  <w:r>
                    <w:rPr>
                      <w:rFonts w:ascii="Courier New" w:eastAsia="MS UI Gothic" w:hAnsi="Courier New" w:cs="Courier New" w:hint="eastAsia"/>
                      <w:color w:val="000000"/>
                      <w:sz w:val="18"/>
                      <w:szCs w:val="18"/>
                    </w:rPr>
                    <w:t>「死亡するまで住み続けられる賃貸住宅」の制度を活用しやすくするため、添付書類の削減やバリアフリー基準の緩和等を盛り込んだ省令改正を行う。これにより、サービス付き高齢者向け住宅だけでなく、一般の賃貸住宅における活用を促進するとともに、申請者の事務的な負担を軽減したい考え。</w:t>
                  </w:r>
                  <w:r>
                    <w:rPr>
                      <w:rFonts w:ascii="Courier New" w:eastAsia="MS UI Gothic" w:hAnsi="Courier New" w:cs="Courier New"/>
                      <w:color w:val="000000"/>
                      <w:sz w:val="18"/>
                      <w:szCs w:val="18"/>
                    </w:rPr>
                    <w:br/>
                    <w:t>▼</w:t>
                  </w:r>
                  <w:r>
                    <w:rPr>
                      <w:rFonts w:ascii="Courier New" w:eastAsia="MS UI Gothic" w:hAnsi="Courier New" w:cs="Courier New" w:hint="eastAsia"/>
                      <w:color w:val="000000"/>
                      <w:sz w:val="18"/>
                      <w:szCs w:val="18"/>
                    </w:rPr>
                    <w:t>国土交通省</w:t>
                  </w:r>
                  <w:r>
                    <w:rPr>
                      <w:rFonts w:ascii="Courier New" w:eastAsia="MS UI Gothic" w:hAnsi="Courier New" w:cs="Courier New"/>
                      <w:color w:val="000000"/>
                      <w:sz w:val="18"/>
                      <w:szCs w:val="18"/>
                    </w:rPr>
                    <w:t xml:space="preserve"> </w:t>
                  </w:r>
                  <w:r>
                    <w:rPr>
                      <w:rFonts w:ascii="Courier New" w:eastAsia="MS UI Gothic" w:hAnsi="Courier New" w:cs="Courier New" w:hint="eastAsia"/>
                      <w:color w:val="000000"/>
                      <w:sz w:val="18"/>
                      <w:szCs w:val="18"/>
                    </w:rPr>
                    <w:t>報道発表</w:t>
                  </w:r>
                  <w:r>
                    <w:rPr>
                      <w:rFonts w:ascii="Courier New" w:eastAsia="MS UI Gothic" w:hAnsi="Courier New" w:cs="Courier New"/>
                      <w:color w:val="000000"/>
                      <w:sz w:val="18"/>
                      <w:szCs w:val="18"/>
                    </w:rPr>
                    <w:br/>
                  </w:r>
                  <w:hyperlink r:id="rId16" w:tgtFrame="_blank" w:history="1">
                    <w:r>
                      <w:rPr>
                        <w:rStyle w:val="ac"/>
                        <w:rFonts w:ascii="Courier New" w:eastAsia="MS UI Gothic" w:hAnsi="Courier New" w:cs="Courier New"/>
                        <w:sz w:val="18"/>
                        <w:szCs w:val="18"/>
                      </w:rPr>
                      <w:t>http://www.mlit.go.jp/report/press/house07_hh_000195.html</w:t>
                    </w:r>
                  </w:hyperlink>
                </w:p>
              </w:txbxContent>
            </v:textbox>
          </v:shape>
        </w:pict>
      </w:r>
      <w:r w:rsidR="00FA2276">
        <w:rPr>
          <w:rFonts w:ascii="HG創英角ﾎﾟｯﾌﾟ体" w:eastAsia="HG創英角ﾎﾟｯﾌﾟ体"/>
          <w:noProof/>
          <w:szCs w:val="21"/>
        </w:rPr>
        <w:drawing>
          <wp:anchor distT="0" distB="0" distL="114300" distR="114300" simplePos="0" relativeHeight="251825664" behindDoc="0" locked="0" layoutInCell="1" allowOverlap="1">
            <wp:simplePos x="0" y="0"/>
            <wp:positionH relativeFrom="column">
              <wp:posOffset>8907958</wp:posOffset>
            </wp:positionH>
            <wp:positionV relativeFrom="paragraph">
              <wp:posOffset>130404</wp:posOffset>
            </wp:positionV>
            <wp:extent cx="596747" cy="849249"/>
            <wp:effectExtent l="19050" t="19050" r="12853" b="27051"/>
            <wp:wrapNone/>
            <wp:docPr id="7" name="図 7" descr="http://www2.ksknet.co.jp/book/bookimages/91061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2.ksknet.co.jp/book/bookimages/91061833.jpg"/>
                    <pic:cNvPicPr>
                      <a:picLocks noChangeAspect="1" noChangeArrowheads="1"/>
                    </pic:cNvPicPr>
                  </pic:nvPicPr>
                  <pic:blipFill>
                    <a:blip r:embed="rId17" cstate="print"/>
                    <a:srcRect/>
                    <a:stretch>
                      <a:fillRect/>
                    </a:stretch>
                  </pic:blipFill>
                  <pic:spPr bwMode="auto">
                    <a:xfrm>
                      <a:off x="0" y="0"/>
                      <a:ext cx="596747" cy="849249"/>
                    </a:xfrm>
                    <a:prstGeom prst="rect">
                      <a:avLst/>
                    </a:prstGeom>
                    <a:noFill/>
                    <a:ln w="9525">
                      <a:solidFill>
                        <a:schemeClr val="tx1"/>
                      </a:solidFill>
                      <a:miter lim="800000"/>
                      <a:headEnd/>
                      <a:tailEnd/>
                    </a:ln>
                  </pic:spPr>
                </pic:pic>
              </a:graphicData>
            </a:graphic>
          </wp:anchor>
        </w:drawing>
      </w:r>
      <w:r>
        <w:rPr>
          <w:rFonts w:ascii="HG創英角ﾎﾟｯﾌﾟ体" w:eastAsia="HG創英角ﾎﾟｯﾌﾟ体"/>
          <w:noProof/>
          <w:szCs w:val="21"/>
        </w:rPr>
        <w:pict>
          <v:shape id="_x0000_s1111" type="#_x0000_t202" style="position:absolute;left:0;text-align:left;margin-left:391.75pt;margin-top:1.7pt;width:366.7pt;height:264.55pt;z-index:251761152;mso-position-horizontal-relative:text;mso-position-vertical-relative:text" strokecolor="#e36c0a [2409]" strokeweight="2.25pt">
            <v:shadow opacity=".5"/>
            <v:textbox style="mso-next-textbox:#_x0000_s1111" inset="5.85pt,.7pt,0,.7pt">
              <w:txbxContent>
                <w:p w:rsidR="00021452" w:rsidRDefault="00021452" w:rsidP="00021452">
                  <w:pPr>
                    <w:widowControl/>
                    <w:snapToGrid w:val="0"/>
                    <w:ind w:rightChars="61" w:right="128"/>
                    <w:rPr>
                      <w:rFonts w:ascii="Courier New" w:eastAsia="MS UI Gothic" w:hAnsi="Courier New" w:cs="Courier New"/>
                      <w:color w:val="000000"/>
                      <w:sz w:val="18"/>
                      <w:szCs w:val="18"/>
                    </w:rPr>
                  </w:pPr>
                  <w:r>
                    <w:rPr>
                      <w:rStyle w:val="a5"/>
                      <w:rFonts w:ascii="Courier New" w:eastAsia="MS UI Gothic" w:hAnsi="Courier New" w:cs="Courier New"/>
                      <w:color w:val="000000"/>
                      <w:sz w:val="18"/>
                      <w:szCs w:val="18"/>
                    </w:rPr>
                    <w:t>●</w:t>
                  </w:r>
                  <w:r>
                    <w:rPr>
                      <w:rStyle w:val="a5"/>
                      <w:rFonts w:ascii="Courier New" w:eastAsia="MS UI Gothic" w:hAnsi="Courier New" w:cs="Courier New" w:hint="eastAsia"/>
                      <w:color w:val="000000"/>
                      <w:sz w:val="18"/>
                      <w:szCs w:val="18"/>
                    </w:rPr>
                    <w:t>出版物のご案内</w:t>
                  </w:r>
                  <w:r>
                    <w:rPr>
                      <w:rFonts w:ascii="Courier New" w:eastAsia="MS UI Gothic" w:hAnsi="Courier New" w:cs="Courier New"/>
                      <w:color w:val="000000"/>
                      <w:sz w:val="18"/>
                      <w:szCs w:val="18"/>
                    </w:rPr>
                    <w:br/>
                  </w:r>
                  <w:r>
                    <w:rPr>
                      <w:rFonts w:ascii="ＭＳ 明朝" w:hAnsi="ＭＳ 明朝" w:cs="ＭＳ 明朝" w:hint="eastAsia"/>
                      <w:color w:val="000000"/>
                      <w:sz w:val="18"/>
                      <w:szCs w:val="18"/>
                    </w:rPr>
                    <w:t>◆</w:t>
                  </w:r>
                  <w:r>
                    <w:rPr>
                      <w:rFonts w:ascii="Courier New" w:eastAsia="MS UI Gothic" w:hAnsi="Courier New" w:cs="Courier New" w:hint="eastAsia"/>
                      <w:color w:val="000000"/>
                      <w:sz w:val="18"/>
                      <w:szCs w:val="18"/>
                    </w:rPr>
                    <w:t>新刊案内</w:t>
                  </w:r>
                  <w:r>
                    <w:rPr>
                      <w:rFonts w:ascii="Courier New" w:eastAsia="MS UI Gothic" w:hAnsi="Courier New" w:cs="Courier New"/>
                      <w:color w:val="000000"/>
                      <w:sz w:val="18"/>
                      <w:szCs w:val="18"/>
                    </w:rPr>
                    <w:br/>
                  </w:r>
                  <w:r w:rsidRPr="00021452">
                    <w:rPr>
                      <w:rFonts w:ascii="Courier New" w:eastAsia="MS UI Gothic" w:hAnsi="Courier New" w:cs="Courier New" w:hint="eastAsia"/>
                      <w:b/>
                      <w:color w:val="000000"/>
                      <w:sz w:val="18"/>
                      <w:szCs w:val="18"/>
                    </w:rPr>
                    <w:t>『賃貸不動産経営管理士</w:t>
                  </w:r>
                  <w:r w:rsidRPr="00021452">
                    <w:rPr>
                      <w:rFonts w:ascii="Courier New" w:eastAsia="MS UI Gothic" w:hAnsi="Courier New" w:cs="Courier New"/>
                      <w:b/>
                      <w:color w:val="000000"/>
                      <w:sz w:val="18"/>
                      <w:szCs w:val="18"/>
                    </w:rPr>
                    <w:t xml:space="preserve"> </w:t>
                  </w:r>
                  <w:r w:rsidRPr="00021452">
                    <w:rPr>
                      <w:rFonts w:ascii="Courier New" w:eastAsia="MS UI Gothic" w:hAnsi="Courier New" w:cs="Courier New" w:hint="eastAsia"/>
                      <w:b/>
                      <w:color w:val="000000"/>
                      <w:sz w:val="18"/>
                      <w:szCs w:val="18"/>
                    </w:rPr>
                    <w:t>試験対策直前予想問題集</w:t>
                  </w:r>
                  <w:r w:rsidRPr="00021452">
                    <w:rPr>
                      <w:rFonts w:ascii="Courier New" w:eastAsia="MS UI Gothic" w:hAnsi="Courier New" w:cs="Courier New"/>
                      <w:b/>
                      <w:color w:val="000000"/>
                      <w:sz w:val="18"/>
                      <w:szCs w:val="18"/>
                    </w:rPr>
                    <w:t xml:space="preserve"> </w:t>
                  </w:r>
                  <w:r w:rsidRPr="00021452">
                    <w:rPr>
                      <w:rFonts w:ascii="Courier New" w:eastAsia="MS UI Gothic" w:hAnsi="Courier New" w:cs="Courier New" w:hint="eastAsia"/>
                      <w:b/>
                      <w:color w:val="000000"/>
                      <w:sz w:val="18"/>
                      <w:szCs w:val="18"/>
                    </w:rPr>
                    <w:t>平成</w:t>
                  </w:r>
                  <w:r w:rsidRPr="00021452">
                    <w:rPr>
                      <w:rFonts w:ascii="Courier New" w:eastAsia="MS UI Gothic" w:hAnsi="Courier New" w:cs="Courier New"/>
                      <w:b/>
                      <w:color w:val="000000"/>
                      <w:sz w:val="18"/>
                      <w:szCs w:val="18"/>
                    </w:rPr>
                    <w:t>30</w:t>
                  </w:r>
                  <w:r w:rsidRPr="00021452">
                    <w:rPr>
                      <w:rFonts w:ascii="Courier New" w:eastAsia="MS UI Gothic" w:hAnsi="Courier New" w:cs="Courier New" w:hint="eastAsia"/>
                      <w:b/>
                      <w:color w:val="000000"/>
                      <w:sz w:val="18"/>
                      <w:szCs w:val="18"/>
                    </w:rPr>
                    <w:t>年度版』</w:t>
                  </w:r>
                  <w:r w:rsidRPr="00021452">
                    <w:rPr>
                      <w:rFonts w:ascii="Courier New" w:eastAsia="MS UI Gothic" w:hAnsi="Courier New" w:cs="Courier New"/>
                      <w:b/>
                      <w:color w:val="000000"/>
                      <w:sz w:val="18"/>
                      <w:szCs w:val="18"/>
                    </w:rPr>
                    <w:br/>
                  </w:r>
                  <w:r>
                    <w:rPr>
                      <w:rFonts w:ascii="Courier New" w:eastAsia="MS UI Gothic" w:hAnsi="Courier New" w:cs="Courier New" w:hint="eastAsia"/>
                      <w:color w:val="000000"/>
                      <w:sz w:val="18"/>
                      <w:szCs w:val="18"/>
                    </w:rPr>
                    <w:t>賃貸不動産の専門知識と倫理観を備えたエキスパートを育成する、業界注目の</w:t>
                  </w:r>
                </w:p>
                <w:p w:rsidR="00021452" w:rsidRDefault="00021452" w:rsidP="00021452">
                  <w:pPr>
                    <w:widowControl/>
                    <w:snapToGrid w:val="0"/>
                    <w:ind w:rightChars="61" w:right="128"/>
                    <w:rPr>
                      <w:rFonts w:ascii="Courier New" w:eastAsia="MS UI Gothic" w:hAnsi="Courier New" w:cs="Courier New"/>
                      <w:color w:val="000000"/>
                      <w:sz w:val="18"/>
                      <w:szCs w:val="18"/>
                    </w:rPr>
                  </w:pPr>
                  <w:r>
                    <w:rPr>
                      <w:rFonts w:ascii="Courier New" w:eastAsia="MS UI Gothic" w:hAnsi="Courier New" w:cs="Courier New" w:hint="eastAsia"/>
                      <w:color w:val="000000"/>
                      <w:sz w:val="18"/>
                      <w:szCs w:val="18"/>
                    </w:rPr>
                    <w:t>「賃貸不動産経営管理士」の直前予想問題集が登場。</w:t>
                  </w:r>
                </w:p>
                <w:p w:rsidR="00021452" w:rsidRDefault="00021452" w:rsidP="00021452">
                  <w:pPr>
                    <w:widowControl/>
                    <w:snapToGrid w:val="0"/>
                    <w:ind w:rightChars="61" w:right="128"/>
                    <w:rPr>
                      <w:rFonts w:ascii="Courier New" w:eastAsia="MS UI Gothic" w:hAnsi="Courier New" w:cs="Courier New"/>
                      <w:color w:val="000000"/>
                      <w:sz w:val="18"/>
                      <w:szCs w:val="18"/>
                    </w:rPr>
                  </w:pPr>
                  <w:r>
                    <w:rPr>
                      <w:rFonts w:ascii="Courier New" w:eastAsia="MS UI Gothic" w:hAnsi="Courier New" w:cs="Courier New" w:hint="eastAsia"/>
                      <w:color w:val="000000"/>
                      <w:sz w:val="18"/>
                      <w:szCs w:val="18"/>
                    </w:rPr>
                    <w:t>本番さながらの模擬問題で合格力を完成する、試験対策の総決算。</w:t>
                  </w:r>
                  <w:r>
                    <w:rPr>
                      <w:rFonts w:ascii="Courier New" w:eastAsia="MS UI Gothic" w:hAnsi="Courier New" w:cs="Courier New"/>
                      <w:color w:val="000000"/>
                      <w:sz w:val="18"/>
                      <w:szCs w:val="18"/>
                    </w:rPr>
                    <w:br/>
                    <w:t>▼</w:t>
                  </w:r>
                  <w:r>
                    <w:rPr>
                      <w:rFonts w:ascii="Courier New" w:eastAsia="MS UI Gothic" w:hAnsi="Courier New" w:cs="Courier New" w:hint="eastAsia"/>
                      <w:color w:val="000000"/>
                      <w:sz w:val="18"/>
                      <w:szCs w:val="18"/>
                    </w:rPr>
                    <w:t>詳細はこちら</w:t>
                  </w:r>
                  <w:r>
                    <w:rPr>
                      <w:rFonts w:ascii="Courier New" w:eastAsia="MS UI Gothic" w:hAnsi="Courier New" w:cs="Courier New"/>
                      <w:color w:val="000000"/>
                      <w:sz w:val="18"/>
                      <w:szCs w:val="18"/>
                    </w:rPr>
                    <w:br/>
                  </w:r>
                  <w:hyperlink r:id="rId18" w:tgtFrame="_blank" w:history="1">
                    <w:r>
                      <w:rPr>
                        <w:rStyle w:val="ac"/>
                        <w:rFonts w:ascii="Courier New" w:eastAsia="MS UI Gothic" w:hAnsi="Courier New" w:cs="Courier New"/>
                        <w:sz w:val="18"/>
                        <w:szCs w:val="18"/>
                      </w:rPr>
                      <w:t>http://www2.ksknet.co.jp/book/search_detail.asp?bc=91061833</w:t>
                    </w:r>
                  </w:hyperlink>
                  <w:r>
                    <w:rPr>
                      <w:rFonts w:ascii="Courier New" w:eastAsia="MS UI Gothic" w:hAnsi="Courier New" w:cs="Courier New"/>
                      <w:color w:val="000000"/>
                      <w:sz w:val="18"/>
                      <w:szCs w:val="18"/>
                    </w:rPr>
                    <w:br/>
                  </w:r>
                  <w:r>
                    <w:rPr>
                      <w:rFonts w:ascii="Courier New" w:eastAsia="MS UI Gothic" w:hAnsi="Courier New" w:cs="Courier New"/>
                      <w:color w:val="000000"/>
                      <w:sz w:val="18"/>
                      <w:szCs w:val="18"/>
                    </w:rPr>
                    <w:br/>
                  </w:r>
                  <w:r w:rsidRPr="00021452">
                    <w:rPr>
                      <w:rFonts w:ascii="Courier New" w:eastAsia="MS UI Gothic" w:hAnsi="Courier New" w:cs="Courier New" w:hint="eastAsia"/>
                      <w:b/>
                      <w:color w:val="000000"/>
                      <w:sz w:val="18"/>
                      <w:szCs w:val="18"/>
                    </w:rPr>
                    <w:t>『２級土木施工管理技士</w:t>
                  </w:r>
                  <w:r w:rsidRPr="00021452">
                    <w:rPr>
                      <w:rFonts w:ascii="Courier New" w:eastAsia="MS UI Gothic" w:hAnsi="Courier New" w:cs="Courier New"/>
                      <w:b/>
                      <w:color w:val="000000"/>
                      <w:sz w:val="18"/>
                      <w:szCs w:val="18"/>
                    </w:rPr>
                    <w:t xml:space="preserve"> </w:t>
                  </w:r>
                  <w:r w:rsidRPr="00021452">
                    <w:rPr>
                      <w:rFonts w:ascii="Courier New" w:eastAsia="MS UI Gothic" w:hAnsi="Courier New" w:cs="Courier New" w:hint="eastAsia"/>
                      <w:b/>
                      <w:color w:val="000000"/>
                      <w:sz w:val="18"/>
                      <w:szCs w:val="18"/>
                    </w:rPr>
                    <w:t>学科厳選問題解説集</w:t>
                  </w:r>
                  <w:r w:rsidRPr="00021452">
                    <w:rPr>
                      <w:rFonts w:ascii="Courier New" w:eastAsia="MS UI Gothic" w:hAnsi="Courier New" w:cs="Courier New"/>
                      <w:b/>
                      <w:color w:val="000000"/>
                      <w:sz w:val="18"/>
                      <w:szCs w:val="18"/>
                    </w:rPr>
                    <w:t xml:space="preserve"> </w:t>
                  </w:r>
                  <w:r w:rsidRPr="00021452">
                    <w:rPr>
                      <w:rFonts w:ascii="Courier New" w:eastAsia="MS UI Gothic" w:hAnsi="Courier New" w:cs="Courier New" w:hint="eastAsia"/>
                      <w:b/>
                      <w:color w:val="000000"/>
                      <w:sz w:val="18"/>
                      <w:szCs w:val="18"/>
                    </w:rPr>
                    <w:t>平成</w:t>
                  </w:r>
                  <w:r w:rsidRPr="00021452">
                    <w:rPr>
                      <w:rFonts w:ascii="Courier New" w:eastAsia="MS UI Gothic" w:hAnsi="Courier New" w:cs="Courier New"/>
                      <w:b/>
                      <w:color w:val="000000"/>
                      <w:sz w:val="18"/>
                      <w:szCs w:val="18"/>
                    </w:rPr>
                    <w:t>30</w:t>
                  </w:r>
                  <w:r w:rsidRPr="00021452">
                    <w:rPr>
                      <w:rFonts w:ascii="Courier New" w:eastAsia="MS UI Gothic" w:hAnsi="Courier New" w:cs="Courier New" w:hint="eastAsia"/>
                      <w:b/>
                      <w:color w:val="000000"/>
                      <w:sz w:val="18"/>
                      <w:szCs w:val="18"/>
                    </w:rPr>
                    <w:t>年度版』</w:t>
                  </w:r>
                  <w:r w:rsidRPr="00021452">
                    <w:rPr>
                      <w:rFonts w:ascii="Courier New" w:eastAsia="MS UI Gothic" w:hAnsi="Courier New" w:cs="Courier New"/>
                      <w:b/>
                      <w:color w:val="000000"/>
                      <w:sz w:val="18"/>
                      <w:szCs w:val="18"/>
                    </w:rPr>
                    <w:br/>
                  </w:r>
                  <w:r>
                    <w:rPr>
                      <w:rFonts w:ascii="Courier New" w:eastAsia="MS UI Gothic" w:hAnsi="Courier New" w:cs="Courier New" w:hint="eastAsia"/>
                      <w:color w:val="000000"/>
                      <w:sz w:val="18"/>
                      <w:szCs w:val="18"/>
                    </w:rPr>
                    <w:t>出題頻度が高く、かつ、初学者でも理解しやすい基本的な問題を、分野別に</w:t>
                  </w:r>
                </w:p>
                <w:p w:rsidR="00021452" w:rsidRDefault="00021452" w:rsidP="00021452">
                  <w:pPr>
                    <w:widowControl/>
                    <w:snapToGrid w:val="0"/>
                    <w:ind w:rightChars="61" w:right="128"/>
                    <w:rPr>
                      <w:rFonts w:ascii="Courier New" w:eastAsia="MS UI Gothic" w:hAnsi="Courier New" w:cs="Courier New"/>
                      <w:color w:val="000000"/>
                      <w:sz w:val="18"/>
                      <w:szCs w:val="18"/>
                    </w:rPr>
                  </w:pPr>
                  <w:r>
                    <w:rPr>
                      <w:rFonts w:ascii="Courier New" w:eastAsia="MS UI Gothic" w:hAnsi="Courier New" w:cs="Courier New" w:hint="eastAsia"/>
                      <w:color w:val="000000"/>
                      <w:sz w:val="18"/>
                      <w:szCs w:val="18"/>
                    </w:rPr>
                    <w:t>厳選して詳細解説した、省エネ学習用の問題集。ビジュアルを重視し、豊富な</w:t>
                  </w:r>
                </w:p>
                <w:p w:rsidR="0075076F" w:rsidRPr="002A5B83" w:rsidRDefault="00021452" w:rsidP="00021452">
                  <w:pPr>
                    <w:widowControl/>
                    <w:snapToGrid w:val="0"/>
                    <w:ind w:rightChars="61" w:right="128"/>
                    <w:rPr>
                      <w:rFonts w:ascii="HG丸ｺﾞｼｯｸM-PRO" w:eastAsia="HG丸ｺﾞｼｯｸM-PRO" w:hAnsi="Arial" w:cs="Arial"/>
                      <w:color w:val="0000FF"/>
                      <w:kern w:val="0"/>
                      <w:szCs w:val="20"/>
                    </w:rPr>
                  </w:pPr>
                  <w:r>
                    <w:rPr>
                      <w:rFonts w:ascii="Courier New" w:eastAsia="MS UI Gothic" w:hAnsi="Courier New" w:cs="Courier New" w:hint="eastAsia"/>
                      <w:color w:val="000000"/>
                      <w:sz w:val="18"/>
                      <w:szCs w:val="18"/>
                    </w:rPr>
                    <w:t>イラストで効率よく理解する。</w:t>
                  </w:r>
                  <w:r>
                    <w:rPr>
                      <w:rFonts w:ascii="Courier New" w:eastAsia="MS UI Gothic" w:hAnsi="Courier New" w:cs="Courier New"/>
                      <w:color w:val="000000"/>
                      <w:sz w:val="18"/>
                      <w:szCs w:val="18"/>
                    </w:rPr>
                    <w:br/>
                    <w:t>▼</w:t>
                  </w:r>
                  <w:r>
                    <w:rPr>
                      <w:rFonts w:ascii="Courier New" w:eastAsia="MS UI Gothic" w:hAnsi="Courier New" w:cs="Courier New" w:hint="eastAsia"/>
                      <w:color w:val="000000"/>
                      <w:sz w:val="18"/>
                      <w:szCs w:val="18"/>
                    </w:rPr>
                    <w:t>詳細はこちら</w:t>
                  </w:r>
                  <w:r>
                    <w:rPr>
                      <w:rFonts w:ascii="Courier New" w:eastAsia="MS UI Gothic" w:hAnsi="Courier New" w:cs="Courier New"/>
                      <w:color w:val="000000"/>
                      <w:sz w:val="18"/>
                      <w:szCs w:val="18"/>
                    </w:rPr>
                    <w:br/>
                  </w:r>
                  <w:hyperlink r:id="rId19" w:tgtFrame="_blank" w:history="1">
                    <w:r>
                      <w:rPr>
                        <w:rStyle w:val="ac"/>
                        <w:rFonts w:ascii="Courier New" w:eastAsia="MS UI Gothic" w:hAnsi="Courier New" w:cs="Courier New"/>
                        <w:sz w:val="18"/>
                        <w:szCs w:val="18"/>
                      </w:rPr>
                      <w:t>http://www2.ksknet.co.jp/book/search_detail.asp?bc=91011862</w:t>
                    </w:r>
                  </w:hyperlink>
                  <w:r>
                    <w:rPr>
                      <w:rFonts w:ascii="Courier New" w:eastAsia="MS UI Gothic" w:hAnsi="Courier New" w:cs="Courier New"/>
                      <w:color w:val="000000"/>
                      <w:sz w:val="18"/>
                      <w:szCs w:val="18"/>
                    </w:rPr>
                    <w:br/>
                  </w:r>
                  <w:r>
                    <w:rPr>
                      <w:rFonts w:ascii="Courier New" w:eastAsia="MS UI Gothic" w:hAnsi="Courier New" w:cs="Courier New"/>
                      <w:color w:val="000000"/>
                      <w:sz w:val="18"/>
                      <w:szCs w:val="18"/>
                    </w:rPr>
                    <w:br/>
                  </w:r>
                  <w:r>
                    <w:rPr>
                      <w:rFonts w:ascii="ＭＳ 明朝" w:hAnsi="ＭＳ 明朝" w:cs="ＭＳ 明朝" w:hint="eastAsia"/>
                      <w:color w:val="000000"/>
                      <w:sz w:val="18"/>
                      <w:szCs w:val="18"/>
                    </w:rPr>
                    <w:t>◆</w:t>
                  </w:r>
                  <w:r>
                    <w:rPr>
                      <w:rFonts w:ascii="Courier New" w:eastAsia="MS UI Gothic" w:hAnsi="Courier New" w:cs="Courier New" w:hint="eastAsia"/>
                      <w:color w:val="000000"/>
                      <w:sz w:val="18"/>
                      <w:szCs w:val="18"/>
                    </w:rPr>
                    <w:t>年契商品　最新号はこちら</w:t>
                  </w:r>
                  <w:r>
                    <w:rPr>
                      <w:rFonts w:ascii="Courier New" w:eastAsia="MS UI Gothic" w:hAnsi="Courier New" w:cs="Courier New"/>
                      <w:color w:val="000000"/>
                      <w:sz w:val="18"/>
                      <w:szCs w:val="18"/>
                    </w:rPr>
                    <w:br/>
                    <w:t>▼</w:t>
                  </w:r>
                  <w:r>
                    <w:rPr>
                      <w:rFonts w:ascii="Courier New" w:eastAsia="MS UI Gothic" w:hAnsi="Courier New" w:cs="Courier New" w:hint="eastAsia"/>
                      <w:color w:val="000000"/>
                      <w:sz w:val="18"/>
                      <w:szCs w:val="18"/>
                    </w:rPr>
                    <w:t xml:space="preserve">住宅建築　</w:t>
                  </w:r>
                  <w:r>
                    <w:rPr>
                      <w:rFonts w:ascii="Courier New" w:eastAsia="MS UI Gothic" w:hAnsi="Courier New" w:cs="Courier New"/>
                      <w:color w:val="000000"/>
                      <w:sz w:val="18"/>
                      <w:szCs w:val="18"/>
                    </w:rPr>
                    <w:t>2018</w:t>
                  </w:r>
                  <w:r>
                    <w:rPr>
                      <w:rFonts w:ascii="Courier New" w:eastAsia="MS UI Gothic" w:hAnsi="Courier New" w:cs="Courier New" w:hint="eastAsia"/>
                      <w:color w:val="000000"/>
                      <w:sz w:val="18"/>
                      <w:szCs w:val="18"/>
                    </w:rPr>
                    <w:t>年</w:t>
                  </w:r>
                  <w:r>
                    <w:rPr>
                      <w:rFonts w:ascii="Courier New" w:eastAsia="MS UI Gothic" w:hAnsi="Courier New" w:cs="Courier New"/>
                      <w:color w:val="000000"/>
                      <w:sz w:val="18"/>
                      <w:szCs w:val="18"/>
                    </w:rPr>
                    <w:t>10</w:t>
                  </w:r>
                  <w:r>
                    <w:rPr>
                      <w:rFonts w:ascii="Courier New" w:eastAsia="MS UI Gothic" w:hAnsi="Courier New" w:cs="Courier New" w:hint="eastAsia"/>
                      <w:color w:val="000000"/>
                      <w:sz w:val="18"/>
                      <w:szCs w:val="18"/>
                    </w:rPr>
                    <w:t>月号</w:t>
                  </w:r>
                  <w:r>
                    <w:rPr>
                      <w:rFonts w:ascii="Courier New" w:eastAsia="MS UI Gothic" w:hAnsi="Courier New" w:cs="Courier New"/>
                      <w:color w:val="000000"/>
                      <w:sz w:val="18"/>
                      <w:szCs w:val="18"/>
                    </w:rPr>
                    <w:t xml:space="preserve"> NO.471 </w:t>
                  </w:r>
                  <w:r>
                    <w:rPr>
                      <w:rFonts w:ascii="Courier New" w:eastAsia="MS UI Gothic" w:hAnsi="Courier New" w:cs="Courier New" w:hint="eastAsia"/>
                      <w:color w:val="000000"/>
                      <w:sz w:val="18"/>
                      <w:szCs w:val="18"/>
                    </w:rPr>
                    <w:t>「構法に再注目」</w:t>
                  </w:r>
                  <w:r>
                    <w:rPr>
                      <w:rFonts w:ascii="Courier New" w:eastAsia="MS UI Gothic" w:hAnsi="Courier New" w:cs="Courier New"/>
                      <w:color w:val="000000"/>
                      <w:sz w:val="18"/>
                      <w:szCs w:val="18"/>
                    </w:rPr>
                    <w:br/>
                  </w:r>
                  <w:hyperlink r:id="rId20" w:tgtFrame="_blank" w:history="1">
                    <w:r>
                      <w:rPr>
                        <w:rStyle w:val="ac"/>
                        <w:rFonts w:ascii="Courier New" w:eastAsia="MS UI Gothic" w:hAnsi="Courier New" w:cs="Courier New"/>
                        <w:sz w:val="18"/>
                        <w:szCs w:val="18"/>
                      </w:rPr>
                      <w:t>http://www2.ksknet.co.jp/book/jk/</w:t>
                    </w:r>
                  </w:hyperlink>
                  <w:r>
                    <w:rPr>
                      <w:rFonts w:ascii="Courier New" w:eastAsia="MS UI Gothic" w:hAnsi="Courier New" w:cs="Courier New"/>
                      <w:color w:val="000000"/>
                      <w:sz w:val="18"/>
                      <w:szCs w:val="18"/>
                    </w:rPr>
                    <w:br/>
                    <w:t>▼</w:t>
                  </w:r>
                  <w:r>
                    <w:rPr>
                      <w:rFonts w:ascii="Courier New" w:eastAsia="MS UI Gothic" w:hAnsi="Courier New" w:cs="Courier New" w:hint="eastAsia"/>
                      <w:color w:val="000000"/>
                      <w:sz w:val="18"/>
                      <w:szCs w:val="18"/>
                    </w:rPr>
                    <w:t>庭</w:t>
                  </w:r>
                  <w:r>
                    <w:rPr>
                      <w:rFonts w:ascii="Courier New" w:eastAsia="MS UI Gothic" w:hAnsi="Courier New" w:cs="Courier New"/>
                      <w:color w:val="000000"/>
                      <w:sz w:val="18"/>
                      <w:szCs w:val="18"/>
                    </w:rPr>
                    <w:t xml:space="preserve"> 2018</w:t>
                  </w:r>
                  <w:r>
                    <w:rPr>
                      <w:rFonts w:ascii="Courier New" w:eastAsia="MS UI Gothic" w:hAnsi="Courier New" w:cs="Courier New" w:hint="eastAsia"/>
                      <w:color w:val="000000"/>
                      <w:sz w:val="18"/>
                      <w:szCs w:val="18"/>
                    </w:rPr>
                    <w:t>年</w:t>
                  </w:r>
                  <w:r>
                    <w:rPr>
                      <w:rFonts w:ascii="Courier New" w:eastAsia="MS UI Gothic" w:hAnsi="Courier New" w:cs="Courier New"/>
                      <w:color w:val="000000"/>
                      <w:sz w:val="18"/>
                      <w:szCs w:val="18"/>
                    </w:rPr>
                    <w:t xml:space="preserve"> </w:t>
                  </w:r>
                  <w:r>
                    <w:rPr>
                      <w:rFonts w:ascii="Courier New" w:eastAsia="MS UI Gothic" w:hAnsi="Courier New" w:cs="Courier New" w:hint="eastAsia"/>
                      <w:color w:val="000000"/>
                      <w:sz w:val="18"/>
                      <w:szCs w:val="18"/>
                    </w:rPr>
                    <w:t>秋号</w:t>
                  </w:r>
                  <w:r>
                    <w:rPr>
                      <w:rFonts w:ascii="Courier New" w:eastAsia="MS UI Gothic" w:hAnsi="Courier New" w:cs="Courier New"/>
                      <w:color w:val="000000"/>
                      <w:sz w:val="18"/>
                      <w:szCs w:val="18"/>
                    </w:rPr>
                    <w:t xml:space="preserve"> NO.232 </w:t>
                  </w:r>
                  <w:r>
                    <w:rPr>
                      <w:rFonts w:ascii="Courier New" w:eastAsia="MS UI Gothic" w:hAnsi="Courier New" w:cs="Courier New" w:hint="eastAsia"/>
                      <w:color w:val="000000"/>
                      <w:sz w:val="18"/>
                      <w:szCs w:val="18"/>
                    </w:rPr>
                    <w:t>「無作為の作為　経年変化を愉しむ庭」</w:t>
                  </w:r>
                  <w:r>
                    <w:rPr>
                      <w:rFonts w:ascii="Courier New" w:eastAsia="MS UI Gothic" w:hAnsi="Courier New" w:cs="Courier New"/>
                      <w:color w:val="000000"/>
                      <w:sz w:val="18"/>
                      <w:szCs w:val="18"/>
                    </w:rPr>
                    <w:br/>
                  </w:r>
                  <w:hyperlink r:id="rId21" w:tgtFrame="_blank" w:history="1">
                    <w:r>
                      <w:rPr>
                        <w:rStyle w:val="ac"/>
                        <w:rFonts w:ascii="Courier New" w:eastAsia="MS UI Gothic" w:hAnsi="Courier New" w:cs="Courier New"/>
                        <w:sz w:val="18"/>
                        <w:szCs w:val="18"/>
                      </w:rPr>
                      <w:t>http://www2.ksknet.co.jp/book/search_detail.asp?bc=05002232</w:t>
                    </w:r>
                  </w:hyperlink>
                  <w:r>
                    <w:rPr>
                      <w:rFonts w:ascii="Courier New" w:eastAsia="MS UI Gothic" w:hAnsi="Courier New" w:cs="Courier New"/>
                      <w:color w:val="000000"/>
                      <w:sz w:val="18"/>
                      <w:szCs w:val="18"/>
                    </w:rPr>
                    <w:br/>
                    <w:t>▼</w:t>
                  </w:r>
                  <w:r>
                    <w:rPr>
                      <w:rFonts w:ascii="Courier New" w:eastAsia="MS UI Gothic" w:hAnsi="Courier New" w:cs="Courier New" w:hint="eastAsia"/>
                      <w:color w:val="000000"/>
                      <w:sz w:val="18"/>
                      <w:szCs w:val="18"/>
                    </w:rPr>
                    <w:t>コンフォルト</w:t>
                  </w:r>
                  <w:r>
                    <w:rPr>
                      <w:rFonts w:ascii="Courier New" w:eastAsia="MS UI Gothic" w:hAnsi="Courier New" w:cs="Courier New"/>
                      <w:color w:val="000000"/>
                      <w:sz w:val="18"/>
                      <w:szCs w:val="18"/>
                    </w:rPr>
                    <w:t xml:space="preserve"> 2018</w:t>
                  </w:r>
                  <w:r>
                    <w:rPr>
                      <w:rFonts w:ascii="Courier New" w:eastAsia="MS UI Gothic" w:hAnsi="Courier New" w:cs="Courier New" w:hint="eastAsia"/>
                      <w:color w:val="000000"/>
                      <w:sz w:val="18"/>
                      <w:szCs w:val="18"/>
                    </w:rPr>
                    <w:t>年</w:t>
                  </w:r>
                  <w:r>
                    <w:rPr>
                      <w:rFonts w:ascii="Courier New" w:eastAsia="MS UI Gothic" w:hAnsi="Courier New" w:cs="Courier New"/>
                      <w:color w:val="000000"/>
                      <w:sz w:val="18"/>
                      <w:szCs w:val="18"/>
                    </w:rPr>
                    <w:t>10</w:t>
                  </w:r>
                  <w:r>
                    <w:rPr>
                      <w:rFonts w:ascii="Courier New" w:eastAsia="MS UI Gothic" w:hAnsi="Courier New" w:cs="Courier New" w:hint="eastAsia"/>
                      <w:color w:val="000000"/>
                      <w:sz w:val="18"/>
                      <w:szCs w:val="18"/>
                    </w:rPr>
                    <w:t>月号</w:t>
                  </w:r>
                  <w:r>
                    <w:rPr>
                      <w:rFonts w:ascii="Courier New" w:eastAsia="MS UI Gothic" w:hAnsi="Courier New" w:cs="Courier New"/>
                      <w:color w:val="000000"/>
                      <w:sz w:val="18"/>
                      <w:szCs w:val="18"/>
                    </w:rPr>
                    <w:t xml:space="preserve"> NO.164 </w:t>
                  </w:r>
                  <w:r>
                    <w:rPr>
                      <w:rFonts w:ascii="Courier New" w:eastAsia="MS UI Gothic" w:hAnsi="Courier New" w:cs="Courier New" w:hint="eastAsia"/>
                      <w:color w:val="000000"/>
                      <w:sz w:val="18"/>
                      <w:szCs w:val="18"/>
                    </w:rPr>
                    <w:t>「有機的なオフィス」</w:t>
                  </w:r>
                  <w:r>
                    <w:rPr>
                      <w:rFonts w:ascii="Courier New" w:eastAsia="MS UI Gothic" w:hAnsi="Courier New" w:cs="Courier New"/>
                      <w:color w:val="000000"/>
                      <w:sz w:val="18"/>
                      <w:szCs w:val="18"/>
                    </w:rPr>
                    <w:br/>
                  </w:r>
                  <w:hyperlink r:id="rId22" w:tgtFrame="_blank" w:history="1">
                    <w:r>
                      <w:rPr>
                        <w:rStyle w:val="ac"/>
                        <w:rFonts w:ascii="Courier New" w:eastAsia="MS UI Gothic" w:hAnsi="Courier New" w:cs="Courier New"/>
                        <w:sz w:val="18"/>
                        <w:szCs w:val="18"/>
                      </w:rPr>
                      <w:t>http://confortmag.net</w:t>
                    </w:r>
                  </w:hyperlink>
                </w:p>
              </w:txbxContent>
            </v:textbox>
          </v:shape>
        </w:pict>
      </w:r>
    </w:p>
    <w:p w:rsidR="008159AD" w:rsidRDefault="008159AD" w:rsidP="008A6AE3">
      <w:pPr>
        <w:rPr>
          <w:rFonts w:ascii="HG創英角ﾎﾟｯﾌﾟ体" w:eastAsia="HG創英角ﾎﾟｯﾌﾟ体"/>
          <w:szCs w:val="21"/>
        </w:rPr>
      </w:pPr>
    </w:p>
    <w:p w:rsidR="008159AD" w:rsidRDefault="008159AD" w:rsidP="008A6AE3">
      <w:pPr>
        <w:rPr>
          <w:rFonts w:ascii="HG創英角ﾎﾟｯﾌﾟ体" w:eastAsia="HG創英角ﾎﾟｯﾌﾟ体"/>
          <w:szCs w:val="21"/>
        </w:rPr>
      </w:pPr>
    </w:p>
    <w:p w:rsidR="008159AD" w:rsidRDefault="008159AD" w:rsidP="008A6AE3">
      <w:pPr>
        <w:rPr>
          <w:rFonts w:ascii="HG創英角ﾎﾟｯﾌﾟ体" w:eastAsia="HG創英角ﾎﾟｯﾌﾟ体"/>
          <w:szCs w:val="21"/>
        </w:rPr>
      </w:pPr>
    </w:p>
    <w:p w:rsidR="008159AD" w:rsidRDefault="008159AD" w:rsidP="008A6AE3">
      <w:pPr>
        <w:rPr>
          <w:rFonts w:ascii="HG創英角ﾎﾟｯﾌﾟ体" w:eastAsia="HG創英角ﾎﾟｯﾌﾟ体"/>
          <w:szCs w:val="21"/>
        </w:rPr>
      </w:pPr>
    </w:p>
    <w:p w:rsidR="008159AD" w:rsidRDefault="00A013C4" w:rsidP="00DF21C7">
      <w:pPr>
        <w:jc w:val="right"/>
        <w:rPr>
          <w:rFonts w:ascii="HG創英角ﾎﾟｯﾌﾟ体" w:eastAsia="HG創英角ﾎﾟｯﾌﾟ体"/>
          <w:szCs w:val="21"/>
        </w:rPr>
      </w:pPr>
      <w:r>
        <w:rPr>
          <w:rFonts w:ascii="HG創英角ﾎﾟｯﾌﾟ体" w:eastAsia="HG創英角ﾎﾟｯﾌﾟ体"/>
          <w:noProof/>
          <w:szCs w:val="21"/>
        </w:rPr>
        <w:pict>
          <v:shape id="_x0000_s1114" type="#_x0000_t202" style="position:absolute;left:0;text-align:left;margin-left:0;margin-top:5pt;width:387.95pt;height:89.9pt;z-index:251764224" strokecolor="green" strokeweight="2.25pt">
            <v:shadow opacity=".5"/>
            <v:textbox style="mso-next-textbox:#_x0000_s1114" inset="1.26mm,.7pt,0,.7pt">
              <w:txbxContent>
                <w:p w:rsidR="00327382" w:rsidRPr="00021452" w:rsidRDefault="00021452" w:rsidP="00FA2276">
                  <w:pPr>
                    <w:snapToGrid w:val="0"/>
                    <w:spacing w:line="300" w:lineRule="auto"/>
                    <w:rPr>
                      <w:rFonts w:ascii="ＭＳ Ｐゴシック" w:eastAsia="ＭＳ Ｐゴシック" w:hAnsi="ＭＳ Ｐゴシック"/>
                      <w:b/>
                      <w:bCs/>
                      <w:sz w:val="18"/>
                      <w:szCs w:val="18"/>
                    </w:rPr>
                  </w:pPr>
                  <w:r>
                    <w:rPr>
                      <w:rStyle w:val="a5"/>
                      <w:rFonts w:ascii="Courier New" w:eastAsia="MS UI Gothic" w:hAnsi="Courier New" w:cs="Courier New"/>
                      <w:color w:val="000000"/>
                      <w:sz w:val="18"/>
                      <w:szCs w:val="18"/>
                    </w:rPr>
                    <w:t>●</w:t>
                  </w:r>
                  <w:r>
                    <w:rPr>
                      <w:rStyle w:val="a5"/>
                      <w:rFonts w:ascii="Courier New" w:eastAsia="MS UI Gothic" w:hAnsi="Courier New" w:cs="Courier New" w:hint="eastAsia"/>
                      <w:color w:val="000000"/>
                      <w:sz w:val="18"/>
                      <w:szCs w:val="18"/>
                    </w:rPr>
                    <w:t>オフィス・商業施設などにも宅配ボックスを設置しやすく</w:t>
                  </w:r>
                  <w:r>
                    <w:rPr>
                      <w:rFonts w:ascii="Courier New" w:eastAsia="MS UI Gothic" w:hAnsi="Courier New" w:cs="Courier New"/>
                      <w:color w:val="000000"/>
                      <w:sz w:val="18"/>
                      <w:szCs w:val="18"/>
                    </w:rPr>
                    <w:br/>
                  </w:r>
                  <w:r>
                    <w:rPr>
                      <w:rFonts w:ascii="Courier New" w:eastAsia="MS UI Gothic" w:hAnsi="Courier New" w:cs="Courier New" w:hint="eastAsia"/>
                      <w:color w:val="000000"/>
                      <w:sz w:val="18"/>
                      <w:szCs w:val="18"/>
                    </w:rPr>
                    <w:t>この度改正される建築基準法施行令において、建物用途や設置場所によらず、宅配ボックス設置部分を一定の範囲内で容積率規制の対象外とすることが決まった。共同住宅については、昨年、容積率規制の対象外とされたが、今回の改正により、オフィス・商業施設などにも設置しやすくなる。</w:t>
                  </w:r>
                  <w:r>
                    <w:rPr>
                      <w:rFonts w:ascii="Courier New" w:eastAsia="MS UI Gothic" w:hAnsi="Courier New" w:cs="Courier New"/>
                      <w:color w:val="000000"/>
                      <w:sz w:val="18"/>
                      <w:szCs w:val="18"/>
                    </w:rPr>
                    <w:br/>
                    <w:t>▼</w:t>
                  </w:r>
                  <w:r>
                    <w:rPr>
                      <w:rFonts w:ascii="Courier New" w:eastAsia="MS UI Gothic" w:hAnsi="Courier New" w:cs="Courier New" w:hint="eastAsia"/>
                      <w:color w:val="000000"/>
                      <w:sz w:val="18"/>
                      <w:szCs w:val="18"/>
                    </w:rPr>
                    <w:t>国土交通省</w:t>
                  </w:r>
                  <w:r>
                    <w:rPr>
                      <w:rFonts w:ascii="Courier New" w:eastAsia="MS UI Gothic" w:hAnsi="Courier New" w:cs="Courier New"/>
                      <w:color w:val="000000"/>
                      <w:sz w:val="18"/>
                      <w:szCs w:val="18"/>
                    </w:rPr>
                    <w:t xml:space="preserve"> </w:t>
                  </w:r>
                  <w:r>
                    <w:rPr>
                      <w:rFonts w:ascii="Courier New" w:eastAsia="MS UI Gothic" w:hAnsi="Courier New" w:cs="Courier New" w:hint="eastAsia"/>
                      <w:color w:val="000000"/>
                      <w:sz w:val="18"/>
                      <w:szCs w:val="18"/>
                    </w:rPr>
                    <w:t>報道発表</w:t>
                  </w:r>
                  <w:r>
                    <w:rPr>
                      <w:rFonts w:ascii="Courier New" w:eastAsia="MS UI Gothic" w:hAnsi="Courier New" w:cs="Courier New"/>
                      <w:color w:val="000000"/>
                      <w:sz w:val="18"/>
                      <w:szCs w:val="18"/>
                    </w:rPr>
                    <w:br/>
                  </w:r>
                  <w:hyperlink r:id="rId23" w:tgtFrame="_blank" w:history="1">
                    <w:r>
                      <w:rPr>
                        <w:rStyle w:val="ac"/>
                        <w:rFonts w:ascii="Courier New" w:eastAsia="MS UI Gothic" w:hAnsi="Courier New" w:cs="Courier New"/>
                        <w:sz w:val="18"/>
                        <w:szCs w:val="18"/>
                      </w:rPr>
                      <w:t>http://www.mlit.go.jp/report/press/house06_hh_000163.html</w:t>
                    </w:r>
                  </w:hyperlink>
                </w:p>
              </w:txbxContent>
            </v:textbox>
          </v:shape>
        </w:pict>
      </w:r>
      <w:r w:rsidR="00FA2276">
        <w:rPr>
          <w:rFonts w:ascii="HG創英角ﾎﾟｯﾌﾟ体" w:eastAsia="HG創英角ﾎﾟｯﾌﾟ体"/>
          <w:noProof/>
          <w:szCs w:val="21"/>
        </w:rPr>
        <w:drawing>
          <wp:anchor distT="0" distB="0" distL="114300" distR="114300" simplePos="0" relativeHeight="251826688" behindDoc="0" locked="0" layoutInCell="1" allowOverlap="1">
            <wp:simplePos x="0" y="0"/>
            <wp:positionH relativeFrom="column">
              <wp:posOffset>8900643</wp:posOffset>
            </wp:positionH>
            <wp:positionV relativeFrom="paragraph">
              <wp:posOffset>77368</wp:posOffset>
            </wp:positionV>
            <wp:extent cx="600532" cy="847979"/>
            <wp:effectExtent l="19050" t="19050" r="28118" b="28321"/>
            <wp:wrapNone/>
            <wp:docPr id="10" name="図 10" descr="2級土木施工管理技士 問題集">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級土木施工管理技士 問題集">
                      <a:hlinkClick r:id="rId19"/>
                    </pic:cNvPr>
                    <pic:cNvPicPr>
                      <a:picLocks noChangeAspect="1" noChangeArrowheads="1"/>
                    </pic:cNvPicPr>
                  </pic:nvPicPr>
                  <pic:blipFill>
                    <a:blip r:embed="rId24" cstate="print"/>
                    <a:srcRect/>
                    <a:stretch>
                      <a:fillRect/>
                    </a:stretch>
                  </pic:blipFill>
                  <pic:spPr bwMode="auto">
                    <a:xfrm>
                      <a:off x="0" y="0"/>
                      <a:ext cx="600532" cy="847979"/>
                    </a:xfrm>
                    <a:prstGeom prst="rect">
                      <a:avLst/>
                    </a:prstGeom>
                    <a:noFill/>
                    <a:ln w="9525">
                      <a:solidFill>
                        <a:schemeClr val="tx1"/>
                      </a:solidFill>
                      <a:miter lim="800000"/>
                      <a:headEnd/>
                      <a:tailEnd/>
                    </a:ln>
                  </pic:spPr>
                </pic:pic>
              </a:graphicData>
            </a:graphic>
          </wp:anchor>
        </w:drawing>
      </w:r>
    </w:p>
    <w:p w:rsidR="008159AD" w:rsidRDefault="008159AD" w:rsidP="008A6AE3">
      <w:pPr>
        <w:rPr>
          <w:rFonts w:ascii="HG創英角ﾎﾟｯﾌﾟ体" w:eastAsia="HG創英角ﾎﾟｯﾌﾟ体"/>
          <w:szCs w:val="21"/>
        </w:rPr>
      </w:pPr>
    </w:p>
    <w:p w:rsidR="008159AD" w:rsidRDefault="00A013C4" w:rsidP="008A6AE3">
      <w:pPr>
        <w:rPr>
          <w:rFonts w:ascii="HG創英角ﾎﾟｯﾌﾟ体" w:eastAsia="HG創英角ﾎﾟｯﾌﾟ体"/>
          <w:szCs w:val="21"/>
        </w:rPr>
      </w:pPr>
      <w:r>
        <w:rPr>
          <w:rFonts w:ascii="HG創英角ﾎﾟｯﾌﾟ体" w:eastAsia="HG創英角ﾎﾟｯﾌﾟ体"/>
          <w:noProof/>
          <w:szCs w:val="21"/>
        </w:rPr>
        <w:pict>
          <v:shape id="_x0000_s1090" type="#_x0000_t6" style="position:absolute;left:0;text-align:left;margin-left:275.45pt;margin-top:3.85pt;width:11.55pt;height:13.9pt;rotation:90;z-index:251704832" fillcolor="white [3212]" stroked="f">
            <v:shadow opacity=".5" offset="6pt,-6pt"/>
            <v:textbox inset="5.85pt,.7pt,5.85pt,.7pt"/>
          </v:shape>
        </w:pict>
      </w:r>
    </w:p>
    <w:p w:rsidR="001C4E9A" w:rsidRDefault="001C4E9A" w:rsidP="008A6AE3">
      <w:pPr>
        <w:rPr>
          <w:rFonts w:ascii="HG創英角ﾎﾟｯﾌﾟ体" w:eastAsia="HG創英角ﾎﾟｯﾌﾟ体"/>
          <w:szCs w:val="21"/>
        </w:rPr>
      </w:pPr>
    </w:p>
    <w:p w:rsidR="0089186C" w:rsidRDefault="00A013C4" w:rsidP="000667F3">
      <w:pPr>
        <w:spacing w:afterLines="50" w:after="180"/>
        <w:rPr>
          <w:rFonts w:ascii="ＭＳ ゴシック" w:eastAsia="ＭＳ ゴシック" w:hAnsi="ＭＳ ゴシック"/>
        </w:rPr>
      </w:pPr>
      <w:r>
        <w:rPr>
          <w:rFonts w:ascii="ＭＳ ゴシック" w:eastAsia="ＭＳ ゴシック" w:hAnsi="ＭＳ ゴシック"/>
          <w:noProof/>
        </w:rPr>
        <w:pict>
          <v:shape id="_x0000_s1142" type="#_x0000_t202" style="position:absolute;left:0;text-align:left;margin-left:0;margin-top:26.5pt;width:387.95pt;height:77.75pt;z-index:251810304" strokecolor="green" strokeweight="2.25pt">
            <v:shadow opacity=".5"/>
            <v:textbox style="mso-next-textbox:#_x0000_s1142" inset="1.26mm,.7pt,0,.7pt">
              <w:txbxContent>
                <w:p w:rsidR="00480DE3" w:rsidRPr="00021452" w:rsidRDefault="00021452" w:rsidP="00FA2276">
                  <w:pPr>
                    <w:snapToGrid w:val="0"/>
                    <w:spacing w:line="300" w:lineRule="auto"/>
                    <w:rPr>
                      <w:rFonts w:ascii="ＭＳ Ｐゴシック" w:eastAsia="ＭＳ Ｐゴシック" w:hAnsi="ＭＳ Ｐゴシック"/>
                      <w:b/>
                      <w:bCs/>
                      <w:sz w:val="18"/>
                      <w:szCs w:val="18"/>
                    </w:rPr>
                  </w:pPr>
                  <w:r>
                    <w:rPr>
                      <w:rStyle w:val="a5"/>
                      <w:rFonts w:ascii="Courier New" w:eastAsia="MS UI Gothic" w:hAnsi="Courier New" w:cs="Courier New"/>
                      <w:color w:val="000000"/>
                      <w:sz w:val="18"/>
                      <w:szCs w:val="18"/>
                    </w:rPr>
                    <w:t>●</w:t>
                  </w:r>
                  <w:r>
                    <w:rPr>
                      <w:rStyle w:val="a5"/>
                      <w:rFonts w:ascii="Courier New" w:eastAsia="MS UI Gothic" w:hAnsi="Courier New" w:cs="Courier New" w:hint="eastAsia"/>
                      <w:color w:val="000000"/>
                      <w:sz w:val="18"/>
                      <w:szCs w:val="18"/>
                    </w:rPr>
                    <w:t>スマイスター調べ、不動産事業者のイメージは？</w:t>
                  </w:r>
                  <w:r>
                    <w:rPr>
                      <w:rFonts w:ascii="Courier New" w:eastAsia="MS UI Gothic" w:hAnsi="Courier New" w:cs="Courier New"/>
                      <w:color w:val="000000"/>
                      <w:sz w:val="18"/>
                      <w:szCs w:val="18"/>
                    </w:rPr>
                    <w:br/>
                  </w:r>
                  <w:r>
                    <w:rPr>
                      <w:rFonts w:ascii="Courier New" w:eastAsia="MS UI Gothic" w:hAnsi="Courier New" w:cs="Courier New" w:hint="eastAsia"/>
                      <w:color w:val="000000"/>
                      <w:sz w:val="18"/>
                      <w:szCs w:val="18"/>
                    </w:rPr>
                    <w:t>最も多かったのは「口が達者」、次いで「しつこい」「強引」「地域に詳しい」「コミュニケーション能力が高い」の順。「不動産事業者＝高収入」のイメージはもう古いと、同社は分析している。</w:t>
                  </w:r>
                  <w:r>
                    <w:rPr>
                      <w:rFonts w:ascii="Courier New" w:eastAsia="MS UI Gothic" w:hAnsi="Courier New" w:cs="Courier New"/>
                      <w:color w:val="000000"/>
                      <w:sz w:val="18"/>
                      <w:szCs w:val="18"/>
                    </w:rPr>
                    <w:br/>
                    <w:t>▼</w:t>
                  </w:r>
                  <w:r>
                    <w:rPr>
                      <w:rFonts w:ascii="Courier New" w:eastAsia="MS UI Gothic" w:hAnsi="Courier New" w:cs="Courier New" w:hint="eastAsia"/>
                      <w:color w:val="000000"/>
                      <w:sz w:val="18"/>
                      <w:szCs w:val="18"/>
                    </w:rPr>
                    <w:t>スマイスター</w:t>
                  </w:r>
                  <w:r>
                    <w:rPr>
                      <w:rFonts w:ascii="Courier New" w:eastAsia="MS UI Gothic" w:hAnsi="Courier New" w:cs="Courier New"/>
                      <w:color w:val="000000"/>
                      <w:sz w:val="18"/>
                      <w:szCs w:val="18"/>
                    </w:rPr>
                    <w:t xml:space="preserve"> </w:t>
                  </w:r>
                  <w:r>
                    <w:rPr>
                      <w:rFonts w:ascii="Courier New" w:eastAsia="MS UI Gothic" w:hAnsi="Courier New" w:cs="Courier New" w:hint="eastAsia"/>
                      <w:color w:val="000000"/>
                      <w:sz w:val="18"/>
                      <w:szCs w:val="18"/>
                    </w:rPr>
                    <w:t>調査結果</w:t>
                  </w:r>
                  <w:r>
                    <w:rPr>
                      <w:rFonts w:ascii="Courier New" w:eastAsia="MS UI Gothic" w:hAnsi="Courier New" w:cs="Courier New"/>
                      <w:color w:val="000000"/>
                      <w:sz w:val="18"/>
                      <w:szCs w:val="18"/>
                    </w:rPr>
                    <w:br/>
                  </w:r>
                  <w:hyperlink r:id="rId25" w:tgtFrame="_blank" w:history="1">
                    <w:r>
                      <w:rPr>
                        <w:rStyle w:val="ac"/>
                        <w:rFonts w:ascii="Courier New" w:eastAsia="MS UI Gothic" w:hAnsi="Courier New" w:cs="Courier New"/>
                        <w:sz w:val="18"/>
                        <w:szCs w:val="18"/>
                      </w:rPr>
                      <w:t>https://www.sumaistar.com/magazine/article/column/sumaistarri/7194</w:t>
                    </w:r>
                  </w:hyperlink>
                </w:p>
              </w:txbxContent>
            </v:textbox>
          </v:shape>
        </w:pict>
      </w:r>
    </w:p>
    <w:p w:rsidR="0075076F" w:rsidRDefault="0075076F" w:rsidP="000667F3">
      <w:pPr>
        <w:spacing w:afterLines="50" w:after="180"/>
        <w:rPr>
          <w:rFonts w:ascii="ＭＳ ゴシック" w:eastAsia="ＭＳ ゴシック" w:hAnsi="ＭＳ ゴシック"/>
        </w:rPr>
      </w:pPr>
    </w:p>
    <w:p w:rsidR="0075076F" w:rsidRDefault="0075076F" w:rsidP="000667F3">
      <w:pPr>
        <w:spacing w:afterLines="50" w:after="180"/>
        <w:rPr>
          <w:rFonts w:ascii="ＭＳ ゴシック" w:eastAsia="ＭＳ ゴシック" w:hAnsi="ＭＳ ゴシック"/>
        </w:rPr>
      </w:pPr>
    </w:p>
    <w:p w:rsidR="007D6995" w:rsidRDefault="007D6995" w:rsidP="007D6995">
      <w:pPr>
        <w:snapToGrid w:val="0"/>
        <w:rPr>
          <w:rFonts w:ascii="ＭＳ ゴシック" w:eastAsia="ＭＳ ゴシック" w:hAnsi="ＭＳ ゴシック"/>
        </w:rPr>
      </w:pPr>
    </w:p>
    <w:p w:rsidR="00531D64" w:rsidRPr="009B7627" w:rsidRDefault="00531D64" w:rsidP="007D6995">
      <w:pPr>
        <w:snapToGrid w:val="0"/>
        <w:rPr>
          <w:rFonts w:ascii="ＭＳ ゴシック" w:eastAsia="ＭＳ ゴシック" w:hAnsi="ＭＳ ゴシック"/>
        </w:rPr>
      </w:pPr>
    </w:p>
    <w:p w:rsidR="00C60E4D" w:rsidRPr="00AE28A1" w:rsidRDefault="00CB4BAD" w:rsidP="00C60E4D">
      <w:pPr>
        <w:pBdr>
          <w:top w:val="thinThickSmallGap" w:sz="24" w:space="2" w:color="008000"/>
          <w:bottom w:val="thickThinSmallGap" w:sz="24" w:space="1" w:color="008000"/>
        </w:pBdr>
        <w:snapToGrid w:val="0"/>
        <w:spacing w:line="480" w:lineRule="exact"/>
        <w:rPr>
          <w:sz w:val="28"/>
          <w:lang w:eastAsia="zh-CN"/>
        </w:rPr>
      </w:pPr>
      <w:r>
        <w:rPr>
          <w:rFonts w:ascii="HG創英角ﾎﾟｯﾌﾟ体" w:eastAsia="HG創英角ﾎﾟｯﾌﾟ体" w:hint="eastAsia"/>
          <w:sz w:val="36"/>
          <w:szCs w:val="36"/>
        </w:rPr>
        <w:t xml:space="preserve">本試験問題にチャレンジ!!　</w:t>
      </w:r>
      <w:r w:rsidR="00D47981">
        <w:rPr>
          <w:rFonts w:ascii="HG創英角ﾎﾟｯﾌﾟ体" w:eastAsia="HG創英角ﾎﾟｯﾌﾟ体" w:hint="eastAsia"/>
          <w:sz w:val="36"/>
          <w:szCs w:val="36"/>
        </w:rPr>
        <w:t xml:space="preserve">　</w:t>
      </w:r>
      <w:r w:rsidR="007C7750">
        <w:rPr>
          <w:rFonts w:asciiTheme="minorEastAsia" w:eastAsiaTheme="minorEastAsia" w:hAnsiTheme="minorEastAsia" w:cs="Courier New" w:hint="eastAsia"/>
          <w:b/>
          <w:sz w:val="32"/>
          <w:szCs w:val="20"/>
          <w:lang w:eastAsia="zh-CN"/>
        </w:rPr>
        <w:t>賃貸不動産経営管理士試験</w:t>
      </w:r>
      <w:r w:rsidR="00D47981">
        <w:rPr>
          <w:rFonts w:asciiTheme="minorEastAsia" w:eastAsiaTheme="minorEastAsia" w:hAnsiTheme="minorEastAsia" w:cs="Courier New" w:hint="eastAsia"/>
          <w:b/>
          <w:sz w:val="32"/>
          <w:szCs w:val="20"/>
          <w:lang w:eastAsia="zh-CN"/>
        </w:rPr>
        <w:t xml:space="preserve">　</w:t>
      </w:r>
      <w:r w:rsidRPr="00C40BE3">
        <w:rPr>
          <w:rFonts w:hint="eastAsia"/>
          <w:sz w:val="28"/>
          <w:lang w:eastAsia="zh-CN"/>
        </w:rPr>
        <w:t>［平成</w:t>
      </w:r>
      <w:r w:rsidR="00D47981">
        <w:rPr>
          <w:rFonts w:hint="eastAsia"/>
          <w:sz w:val="28"/>
          <w:lang w:eastAsia="zh-CN"/>
        </w:rPr>
        <w:t>29</w:t>
      </w:r>
      <w:r w:rsidRPr="00C40BE3">
        <w:rPr>
          <w:rFonts w:hint="eastAsia"/>
          <w:sz w:val="28"/>
          <w:lang w:eastAsia="zh-CN"/>
        </w:rPr>
        <w:t>年</w:t>
      </w:r>
      <w:r>
        <w:rPr>
          <w:rFonts w:hint="eastAsia"/>
          <w:sz w:val="28"/>
          <w:lang w:eastAsia="zh-CN"/>
        </w:rPr>
        <w:t xml:space="preserve">　</w:t>
      </w:r>
      <w:r w:rsidR="007C7750">
        <w:rPr>
          <w:rFonts w:hint="eastAsia"/>
          <w:sz w:val="28"/>
          <w:lang w:eastAsia="zh-CN"/>
        </w:rPr>
        <w:t>（管理事務に関する事項</w:t>
      </w:r>
      <w:r w:rsidR="00D47981">
        <w:rPr>
          <w:rFonts w:hint="eastAsia"/>
          <w:sz w:val="28"/>
          <w:lang w:eastAsia="zh-CN"/>
        </w:rPr>
        <w:t>）Ｎｏ</w:t>
      </w:r>
      <w:r w:rsidR="007C7750">
        <w:rPr>
          <w:rFonts w:hint="eastAsia"/>
          <w:sz w:val="28"/>
          <w:lang w:eastAsia="zh-CN"/>
        </w:rPr>
        <w:t>.21</w:t>
      </w:r>
      <w:r w:rsidRPr="00C40BE3">
        <w:rPr>
          <w:rFonts w:hint="eastAsia"/>
          <w:sz w:val="28"/>
          <w:lang w:eastAsia="zh-CN"/>
        </w:rPr>
        <w:t>］</w:t>
      </w:r>
    </w:p>
    <w:p w:rsidR="00B2696A" w:rsidRPr="000868EC" w:rsidRDefault="00A013C4" w:rsidP="008A6AE3">
      <w:pPr>
        <w:rPr>
          <w:rFonts w:ascii="HG創英角ﾎﾟｯﾌﾟ体" w:eastAsia="HG創英角ﾎﾟｯﾌﾟ体"/>
          <w:szCs w:val="21"/>
          <w:lang w:eastAsia="zh-CN"/>
        </w:rPr>
      </w:pPr>
      <w:r>
        <w:rPr>
          <w:noProof/>
        </w:rPr>
        <w:pict>
          <v:shape id="_x0000_s1070" type="#_x0000_t202" style="position:absolute;left:0;text-align:left;margin-left:0;margin-top:6.35pt;width:758.45pt;height:170.8pt;z-index:251676160" strokecolor="green" strokeweight="2.25pt">
            <v:textbox style="mso-next-textbox:#_x0000_s1070" inset="5.85pt,.7pt,5.85pt,.7pt">
              <w:txbxContent>
                <w:p w:rsidR="00CB4BAD" w:rsidRPr="00EB027F" w:rsidRDefault="00531D64" w:rsidP="000667F3">
                  <w:pPr>
                    <w:snapToGrid w:val="0"/>
                    <w:spacing w:afterLines="50" w:after="180"/>
                    <w:rPr>
                      <w:rFonts w:ascii="ＭＳ Ｐ明朝" w:eastAsia="ＭＳ Ｐ明朝" w:hAnsi="ＭＳ Ｐ明朝"/>
                      <w:sz w:val="24"/>
                    </w:rPr>
                  </w:pPr>
                  <w:r>
                    <w:rPr>
                      <w:rFonts w:ascii="ＭＳ Ｐ明朝" w:eastAsia="ＭＳ Ｐ明朝" w:hAnsi="ＭＳ Ｐ明朝" w:hint="eastAsia"/>
                      <w:sz w:val="24"/>
                    </w:rPr>
                    <w:t>賃料改定に関する次の記述のうち、</w:t>
                  </w:r>
                  <w:r w:rsidRPr="00531D64">
                    <w:rPr>
                      <w:rFonts w:ascii="ＭＳ Ｐ明朝" w:eastAsia="ＭＳ Ｐ明朝" w:hAnsi="ＭＳ Ｐ明朝" w:hint="eastAsia"/>
                      <w:b/>
                      <w:sz w:val="28"/>
                      <w:u w:val="single"/>
                    </w:rPr>
                    <w:t>最も適切なもの</w:t>
                  </w:r>
                  <w:r>
                    <w:rPr>
                      <w:rFonts w:ascii="ＭＳ Ｐ明朝" w:eastAsia="ＭＳ Ｐ明朝" w:hAnsi="ＭＳ Ｐ明朝" w:hint="eastAsia"/>
                      <w:sz w:val="24"/>
                    </w:rPr>
                    <w:t>はどれか。</w:t>
                  </w:r>
                </w:p>
                <w:p w:rsidR="003F015E" w:rsidRPr="00EB027F" w:rsidRDefault="00531D64" w:rsidP="00531D64">
                  <w:pPr>
                    <w:autoSpaceDE w:val="0"/>
                    <w:autoSpaceDN w:val="0"/>
                    <w:snapToGrid w:val="0"/>
                    <w:spacing w:line="300" w:lineRule="auto"/>
                    <w:ind w:left="1554" w:hanging="1554"/>
                    <w:rPr>
                      <w:rFonts w:ascii="ＭＳ Ｐ明朝" w:eastAsia="ＭＳ Ｐ明朝" w:hAnsi="ＭＳ Ｐ明朝" w:cs="ＭＳ ゴシック"/>
                      <w:kern w:val="0"/>
                      <w:sz w:val="24"/>
                    </w:rPr>
                  </w:pPr>
                  <w:r>
                    <w:rPr>
                      <w:rFonts w:ascii="ＭＳ Ｐ明朝" w:eastAsia="ＭＳ Ｐ明朝" w:hAnsi="ＭＳ Ｐ明朝" w:hint="eastAsia"/>
                      <w:sz w:val="24"/>
                    </w:rPr>
                    <w:t>１</w:t>
                  </w:r>
                  <w:r w:rsidR="000868EC">
                    <w:rPr>
                      <w:rFonts w:ascii="ＭＳ Ｐ明朝" w:eastAsia="ＭＳ Ｐ明朝" w:hAnsi="ＭＳ Ｐ明朝" w:hint="eastAsia"/>
                      <w:sz w:val="24"/>
                    </w:rPr>
                    <w:t>.</w:t>
                  </w:r>
                  <w:r w:rsidR="00EB027F" w:rsidRPr="00EB027F">
                    <w:rPr>
                      <w:rFonts w:ascii="ＭＳ Ｐ明朝" w:eastAsia="ＭＳ Ｐ明朝" w:hAnsi="ＭＳ Ｐ明朝" w:hint="eastAsia"/>
                      <w:sz w:val="24"/>
                    </w:rPr>
                    <w:t xml:space="preserve">　</w:t>
                  </w:r>
                  <w:r>
                    <w:rPr>
                      <w:rFonts w:ascii="ＭＳ Ｐ明朝" w:eastAsia="ＭＳ Ｐ明朝" w:hAnsi="ＭＳ Ｐ明朝" w:hint="eastAsia"/>
                      <w:sz w:val="24"/>
                    </w:rPr>
                    <w:t>借地借家法上の賃料増減額請求権を行使した場合において、相手方がこれを争うときは、調停を申し立てなければならない。</w:t>
                  </w:r>
                </w:p>
                <w:p w:rsidR="003F015E" w:rsidRPr="00531D64" w:rsidRDefault="00531D64" w:rsidP="00531D64">
                  <w:pPr>
                    <w:snapToGrid w:val="0"/>
                    <w:spacing w:line="300" w:lineRule="auto"/>
                    <w:ind w:left="240" w:hangingChars="100" w:hanging="240"/>
                    <w:jc w:val="left"/>
                    <w:rPr>
                      <w:rFonts w:ascii="ＭＳ Ｐ明朝" w:eastAsia="ＭＳ Ｐ明朝" w:hAnsi="ＭＳ Ｐ明朝"/>
                      <w:sz w:val="24"/>
                    </w:rPr>
                  </w:pPr>
                  <w:r>
                    <w:rPr>
                      <w:rFonts w:ascii="ＭＳ Ｐ明朝" w:eastAsia="ＭＳ Ｐ明朝" w:hAnsi="ＭＳ Ｐ明朝" w:hint="eastAsia"/>
                      <w:sz w:val="24"/>
                    </w:rPr>
                    <w:t>2</w:t>
                  </w:r>
                  <w:r w:rsidR="000868EC">
                    <w:rPr>
                      <w:rFonts w:ascii="ＭＳ Ｐ明朝" w:eastAsia="ＭＳ Ｐ明朝" w:hAnsi="ＭＳ Ｐ明朝" w:hint="eastAsia"/>
                      <w:sz w:val="24"/>
                    </w:rPr>
                    <w:t>.</w:t>
                  </w:r>
                  <w:r>
                    <w:rPr>
                      <w:rFonts w:ascii="ＭＳ Ｐ明朝" w:eastAsia="ＭＳ Ｐ明朝" w:hAnsi="ＭＳ Ｐ明朝" w:hint="eastAsia"/>
                      <w:sz w:val="24"/>
                    </w:rPr>
                    <w:t xml:space="preserve">　定期建物賃貸借契約においては、あらかじめ賃料改定方法を定めていた場合であっても、借地借家法上の賃料増減額請求の規定の適用は排除されない。</w:t>
                  </w:r>
                </w:p>
                <w:p w:rsidR="002A5B83" w:rsidRPr="00531D64" w:rsidRDefault="00531D64" w:rsidP="00531D64">
                  <w:pPr>
                    <w:snapToGrid w:val="0"/>
                    <w:spacing w:line="300" w:lineRule="auto"/>
                    <w:jc w:val="left"/>
                    <w:rPr>
                      <w:rFonts w:ascii="ＭＳ Ｐ明朝" w:eastAsia="ＭＳ Ｐ明朝" w:hAnsi="ＭＳ Ｐ明朝"/>
                      <w:sz w:val="24"/>
                    </w:rPr>
                  </w:pPr>
                  <w:r>
                    <w:rPr>
                      <w:rFonts w:ascii="ＭＳ Ｐ明朝" w:eastAsia="ＭＳ Ｐ明朝" w:hAnsi="ＭＳ Ｐ明朝" w:hint="eastAsia"/>
                      <w:sz w:val="24"/>
                    </w:rPr>
                    <w:t>３</w:t>
                  </w:r>
                  <w:r w:rsidR="000868EC">
                    <w:rPr>
                      <w:rFonts w:ascii="ＭＳ Ｐ明朝" w:eastAsia="ＭＳ Ｐ明朝" w:hAnsi="ＭＳ Ｐ明朝" w:hint="eastAsia"/>
                      <w:sz w:val="24"/>
                    </w:rPr>
                    <w:t>.</w:t>
                  </w:r>
                  <w:r>
                    <w:rPr>
                      <w:rFonts w:ascii="ＭＳ Ｐ明朝" w:eastAsia="ＭＳ Ｐ明朝" w:hAnsi="ＭＳ Ｐ明朝" w:hint="eastAsia"/>
                      <w:sz w:val="24"/>
                    </w:rPr>
                    <w:t xml:space="preserve">　賃貸借契約において「賃料の減額はしない。」との特約がある場合、借主は賃料の減額を求めることができない。</w:t>
                  </w:r>
                </w:p>
                <w:p w:rsidR="0023083D" w:rsidRPr="0023083D" w:rsidRDefault="00531D64" w:rsidP="00531D64">
                  <w:pPr>
                    <w:snapToGrid w:val="0"/>
                    <w:spacing w:line="300" w:lineRule="auto"/>
                    <w:ind w:left="240" w:hangingChars="100" w:hanging="240"/>
                    <w:rPr>
                      <w:rFonts w:ascii="ＭＳ Ｐ明朝" w:eastAsia="ＭＳ Ｐ明朝" w:hAnsi="ＭＳ Ｐ明朝"/>
                      <w:sz w:val="24"/>
                    </w:rPr>
                  </w:pPr>
                  <w:r>
                    <w:rPr>
                      <w:rFonts w:ascii="ＭＳ Ｐ明朝" w:eastAsia="ＭＳ Ｐ明朝" w:hAnsi="ＭＳ Ｐ明朝" w:hint="eastAsia"/>
                      <w:sz w:val="24"/>
                    </w:rPr>
                    <w:t>４</w:t>
                  </w:r>
                  <w:r w:rsidR="000868EC">
                    <w:rPr>
                      <w:rFonts w:ascii="ＭＳ Ｐ明朝" w:eastAsia="ＭＳ Ｐ明朝" w:hAnsi="ＭＳ Ｐ明朝" w:hint="eastAsia"/>
                      <w:sz w:val="24"/>
                    </w:rPr>
                    <w:t>.</w:t>
                  </w:r>
                  <w:r>
                    <w:rPr>
                      <w:rFonts w:ascii="ＭＳ Ｐ明朝" w:eastAsia="ＭＳ Ｐ明朝" w:hAnsi="ＭＳ Ｐ明朝" w:hint="eastAsia"/>
                      <w:sz w:val="24"/>
                    </w:rPr>
                    <w:t xml:space="preserve">　管理業者は、賃料改定に影響を及ぼす各種要因の変化のうち、有利な変化が生じた場合には、賃貸条件を変更すべきかについて直ちに検討しなければならない。</w:t>
                  </w:r>
                </w:p>
                <w:p w:rsidR="00C74513" w:rsidRPr="00EB027F" w:rsidRDefault="00CB4BAD" w:rsidP="00C519EC">
                  <w:pPr>
                    <w:snapToGrid w:val="0"/>
                    <w:jc w:val="right"/>
                    <w:rPr>
                      <w:rFonts w:ascii="ＭＳ Ｐ明朝" w:eastAsia="ＭＳ Ｐ明朝" w:hAnsi="ＭＳ Ｐ明朝" w:cs="ＭＳ ゴシック"/>
                      <w:kern w:val="0"/>
                      <w:sz w:val="24"/>
                    </w:rPr>
                  </w:pPr>
                  <w:r w:rsidRPr="00EB027F">
                    <w:rPr>
                      <w:rFonts w:ascii="ＭＳ Ｐ明朝" w:eastAsia="ＭＳ Ｐ明朝" w:hAnsi="ＭＳ Ｐ明朝" w:hint="eastAsia"/>
                      <w:sz w:val="24"/>
                    </w:rPr>
                    <w:t>［解答は末尾］</w:t>
                  </w:r>
                </w:p>
              </w:txbxContent>
            </v:textbox>
          </v:shape>
        </w:pict>
      </w:r>
    </w:p>
    <w:p w:rsidR="00B2696A" w:rsidRPr="009E2D27" w:rsidRDefault="00B2696A" w:rsidP="008A6AE3">
      <w:pPr>
        <w:rPr>
          <w:rFonts w:ascii="HG創英角ﾎﾟｯﾌﾟ体" w:eastAsia="HG創英角ﾎﾟｯﾌﾟ体"/>
          <w:szCs w:val="21"/>
          <w:lang w:eastAsia="zh-CN"/>
        </w:rPr>
      </w:pPr>
    </w:p>
    <w:p w:rsidR="00B2696A" w:rsidRPr="009E2D27" w:rsidRDefault="00B2696A" w:rsidP="008A6AE3">
      <w:pPr>
        <w:rPr>
          <w:rFonts w:ascii="HG創英角ﾎﾟｯﾌﾟ体" w:eastAsia="HG創英角ﾎﾟｯﾌﾟ体"/>
          <w:szCs w:val="21"/>
          <w:lang w:eastAsia="zh-CN"/>
        </w:rPr>
      </w:pPr>
    </w:p>
    <w:p w:rsidR="00B2696A" w:rsidRPr="004678A2" w:rsidRDefault="00B2696A" w:rsidP="008A6AE3">
      <w:pPr>
        <w:rPr>
          <w:rFonts w:ascii="HG創英角ﾎﾟｯﾌﾟ体" w:eastAsia="HG創英角ﾎﾟｯﾌﾟ体"/>
          <w:szCs w:val="21"/>
          <w:lang w:eastAsia="zh-CN"/>
        </w:rPr>
      </w:pPr>
    </w:p>
    <w:p w:rsidR="00B2696A" w:rsidRPr="00F00AA2" w:rsidRDefault="00B2696A" w:rsidP="008A6AE3">
      <w:pPr>
        <w:rPr>
          <w:rFonts w:ascii="HG創英角ﾎﾟｯﾌﾟ体" w:eastAsia="HG創英角ﾎﾟｯﾌﾟ体"/>
          <w:szCs w:val="21"/>
          <w:lang w:eastAsia="zh-CN"/>
        </w:rPr>
      </w:pPr>
    </w:p>
    <w:p w:rsidR="00B2696A" w:rsidRPr="00470864" w:rsidRDefault="00B2696A" w:rsidP="008A6AE3">
      <w:pPr>
        <w:rPr>
          <w:rFonts w:ascii="HG創英角ﾎﾟｯﾌﾟ体" w:eastAsia="HG創英角ﾎﾟｯﾌﾟ体"/>
          <w:szCs w:val="21"/>
          <w:lang w:eastAsia="zh-CN"/>
        </w:rPr>
      </w:pPr>
    </w:p>
    <w:p w:rsidR="00B2696A" w:rsidRPr="00CF65F8" w:rsidRDefault="00B2696A" w:rsidP="008A6AE3">
      <w:pPr>
        <w:rPr>
          <w:rFonts w:ascii="HG創英角ﾎﾟｯﾌﾟ体" w:eastAsia="HG創英角ﾎﾟｯﾌﾟ体"/>
          <w:szCs w:val="21"/>
          <w:lang w:eastAsia="zh-CN"/>
        </w:rPr>
      </w:pPr>
    </w:p>
    <w:p w:rsidR="00B2696A" w:rsidRDefault="00B2696A" w:rsidP="008A6AE3">
      <w:pPr>
        <w:rPr>
          <w:rFonts w:ascii="HG創英角ﾎﾟｯﾌﾟ体" w:eastAsia="HG創英角ﾎﾟｯﾌﾟ体"/>
          <w:szCs w:val="21"/>
          <w:lang w:eastAsia="zh-CN"/>
        </w:rPr>
      </w:pPr>
    </w:p>
    <w:p w:rsidR="00E03246" w:rsidRDefault="00E03246" w:rsidP="008A6AE3">
      <w:pPr>
        <w:rPr>
          <w:rFonts w:ascii="HG創英角ﾎﾟｯﾌﾟ体" w:eastAsia="HG創英角ﾎﾟｯﾌﾟ体"/>
          <w:szCs w:val="21"/>
          <w:lang w:eastAsia="zh-CN"/>
        </w:rPr>
      </w:pPr>
    </w:p>
    <w:p w:rsidR="0075076F" w:rsidRDefault="0075076F" w:rsidP="008A6AE3">
      <w:pPr>
        <w:rPr>
          <w:rFonts w:ascii="HG創英角ﾎﾟｯﾌﾟ体" w:eastAsia="HG創英角ﾎﾟｯﾌﾟ体"/>
          <w:szCs w:val="21"/>
          <w:lang w:eastAsia="zh-CN"/>
        </w:rPr>
      </w:pPr>
    </w:p>
    <w:p w:rsidR="0075076F" w:rsidRDefault="000667F3" w:rsidP="008A6AE3">
      <w:pPr>
        <w:rPr>
          <w:rFonts w:ascii="HG創英角ﾎﾟｯﾌﾟ体" w:eastAsia="HG創英角ﾎﾟｯﾌﾟ体"/>
          <w:szCs w:val="21"/>
          <w:lang w:eastAsia="zh-CN"/>
        </w:rPr>
      </w:pPr>
      <w:r>
        <w:rPr>
          <w:rFonts w:ascii="HG創英角ﾎﾟｯﾌﾟ体" w:eastAsia="HG創英角ﾎﾟｯﾌﾟ体"/>
          <w:noProof/>
          <w:szCs w:val="21"/>
        </w:rPr>
        <w:drawing>
          <wp:anchor distT="0" distB="0" distL="114300" distR="114300" simplePos="0" relativeHeight="251830784" behindDoc="0" locked="0" layoutInCell="1" allowOverlap="1">
            <wp:simplePos x="0" y="0"/>
            <wp:positionH relativeFrom="column">
              <wp:posOffset>7027545</wp:posOffset>
            </wp:positionH>
            <wp:positionV relativeFrom="paragraph">
              <wp:posOffset>116840</wp:posOffset>
            </wp:positionV>
            <wp:extent cx="2539365" cy="2311400"/>
            <wp:effectExtent l="19050" t="0" r="0" b="0"/>
            <wp:wrapNone/>
            <wp:docPr id="21" name="図 1" descr="C:\Users\006449\Pictures\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6449\Pictures\096.gif"/>
                    <pic:cNvPicPr>
                      <a:picLocks noChangeAspect="1" noChangeArrowheads="1"/>
                    </pic:cNvPicPr>
                  </pic:nvPicPr>
                  <pic:blipFill>
                    <a:blip r:embed="rId26" cstate="print"/>
                    <a:srcRect/>
                    <a:stretch>
                      <a:fillRect/>
                    </a:stretch>
                  </pic:blipFill>
                  <pic:spPr bwMode="auto">
                    <a:xfrm>
                      <a:off x="0" y="0"/>
                      <a:ext cx="2539365" cy="2311400"/>
                    </a:xfrm>
                    <a:prstGeom prst="rect">
                      <a:avLst/>
                    </a:prstGeom>
                    <a:noFill/>
                    <a:ln w="9525">
                      <a:noFill/>
                      <a:miter lim="800000"/>
                      <a:headEnd/>
                      <a:tailEnd/>
                    </a:ln>
                  </pic:spPr>
                </pic:pic>
              </a:graphicData>
            </a:graphic>
          </wp:anchor>
        </w:drawing>
      </w:r>
      <w:r w:rsidR="00A013C4">
        <w:rPr>
          <w:rFonts w:ascii="HG創英角ﾎﾟｯﾌﾟ体" w:eastAsia="HG創英角ﾎﾟｯﾌﾟ体"/>
          <w:noProof/>
          <w:szCs w:val="21"/>
        </w:rPr>
        <w:pict>
          <v:rect id="_x0000_s1075" style="position:absolute;left:0;text-align:left;margin-left:0;margin-top:2.35pt;width:365.1pt;height:186.85pt;z-index:251680256;mso-position-horizontal-relative:text;mso-position-vertical-relative:text" filled="f">
            <v:textbox inset="5.85pt,.7pt,5.85pt,.7pt"/>
          </v:rect>
        </w:pict>
      </w:r>
      <w:r w:rsidR="00677547">
        <w:rPr>
          <w:rFonts w:ascii="HG創英角ﾎﾟｯﾌﾟ体" w:eastAsia="HG創英角ﾎﾟｯﾌﾟ体"/>
          <w:noProof/>
          <w:szCs w:val="21"/>
        </w:rPr>
        <w:drawing>
          <wp:anchor distT="0" distB="0" distL="114300" distR="114300" simplePos="0" relativeHeight="251682304" behindDoc="0" locked="0" layoutInCell="1" allowOverlap="1">
            <wp:simplePos x="0" y="0"/>
            <wp:positionH relativeFrom="column">
              <wp:posOffset>7127240</wp:posOffset>
            </wp:positionH>
            <wp:positionV relativeFrom="paragraph">
              <wp:posOffset>195580</wp:posOffset>
            </wp:positionV>
            <wp:extent cx="2438400" cy="2200275"/>
            <wp:effectExtent l="19050" t="0" r="0" b="0"/>
            <wp:wrapNone/>
            <wp:docPr id="5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7" cstate="print"/>
                    <a:srcRect/>
                    <a:stretch>
                      <a:fillRect/>
                    </a:stretch>
                  </pic:blipFill>
                  <pic:spPr bwMode="auto">
                    <a:xfrm>
                      <a:off x="0" y="0"/>
                      <a:ext cx="2438400" cy="2200275"/>
                    </a:xfrm>
                    <a:prstGeom prst="rect">
                      <a:avLst/>
                    </a:prstGeom>
                    <a:noFill/>
                    <a:ln w="9525">
                      <a:noFill/>
                      <a:miter lim="800000"/>
                      <a:headEnd/>
                      <a:tailEnd/>
                    </a:ln>
                  </pic:spPr>
                </pic:pic>
              </a:graphicData>
            </a:graphic>
          </wp:anchor>
        </w:drawing>
      </w:r>
    </w:p>
    <w:p w:rsidR="000667F3" w:rsidRDefault="00A013C4" w:rsidP="000667F3">
      <w:pPr>
        <w:ind w:firstLineChars="100" w:firstLine="210"/>
        <w:rPr>
          <w:rFonts w:ascii="HGS創英角ﾎﾟｯﾌﾟ体" w:eastAsia="HGS創英角ﾎﾟｯﾌﾟ体" w:hAnsi="Arial" w:cs="Arial"/>
          <w:b/>
          <w:color w:val="FF0000"/>
          <w:sz w:val="24"/>
        </w:rPr>
      </w:pPr>
      <w:r>
        <w:rPr>
          <w:rFonts w:ascii="HG創英角ﾎﾟｯﾌﾟ体" w:eastAsia="HG創英角ﾎﾟｯﾌﾟ体"/>
          <w:noProof/>
          <w:szCs w:val="21"/>
        </w:rPr>
        <w:pict>
          <v:rect id="_x0000_s1151" style="position:absolute;left:0;text-align:left;margin-left:378.6pt;margin-top:955pt;width:169.85pt;height:184.1pt;z-index:251828736;mso-position-vertical-relative:page" filled="f" stroked="f">
            <v:textbox style="mso-next-textbox:#_x0000_s1151" inset="0,0,0,0">
              <w:txbxContent>
                <w:p w:rsidR="000667F3" w:rsidRPr="00C60E4D" w:rsidRDefault="000667F3" w:rsidP="000667F3">
                  <w:pPr>
                    <w:spacing w:line="480" w:lineRule="exact"/>
                    <w:textAlignment w:val="center"/>
                    <w:rPr>
                      <w:rFonts w:ascii="HGP創英角ｺﾞｼｯｸUB" w:eastAsia="HGP創英角ｺﾞｼｯｸUB" w:hAnsi="Arial Black"/>
                      <w:sz w:val="28"/>
                      <w:szCs w:val="18"/>
                    </w:rPr>
                  </w:pPr>
                  <w:r w:rsidRPr="00C60E4D">
                    <w:rPr>
                      <w:rFonts w:ascii="HGP創英角ｺﾞｼｯｸUB" w:eastAsia="HGP創英角ｺﾞｼｯｸUB" w:hAnsi="Arial Black" w:hint="eastAsia"/>
                      <w:sz w:val="28"/>
                      <w:szCs w:val="18"/>
                    </w:rPr>
                    <w:t>お届けしたのは：</w:t>
                  </w:r>
                </w:p>
                <w:p w:rsidR="000667F3" w:rsidRPr="00C60E4D" w:rsidRDefault="000667F3" w:rsidP="000667F3">
                  <w:pPr>
                    <w:spacing w:line="600" w:lineRule="exact"/>
                    <w:textAlignment w:val="center"/>
                    <w:rPr>
                      <w:rFonts w:ascii="HGP創英角ｺﾞｼｯｸUB" w:eastAsia="HGP創英角ｺﾞｼｯｸUB"/>
                      <w:sz w:val="44"/>
                      <w:szCs w:val="32"/>
                    </w:rPr>
                  </w:pPr>
                  <w:r w:rsidRPr="00C60E4D">
                    <w:rPr>
                      <w:rFonts w:ascii="HGP創英角ｺﾞｼｯｸUB" w:eastAsia="HGP創英角ｺﾞｼｯｸUB" w:hint="eastAsia"/>
                      <w:sz w:val="44"/>
                      <w:szCs w:val="32"/>
                    </w:rPr>
                    <w:t xml:space="preserve">日建学院　</w:t>
                  </w:r>
                  <w:r>
                    <w:rPr>
                      <w:rFonts w:ascii="HGP創英角ｺﾞｼｯｸUB" w:eastAsia="HGP創英角ｺﾞｼｯｸUB" w:hint="eastAsia"/>
                      <w:sz w:val="44"/>
                      <w:szCs w:val="32"/>
                    </w:rPr>
                    <w:t>神戸</w:t>
                  </w:r>
                  <w:r w:rsidRPr="00C60E4D">
                    <w:rPr>
                      <w:rFonts w:ascii="HGP創英角ｺﾞｼｯｸUB" w:eastAsia="HGP創英角ｺﾞｼｯｸUB" w:hint="eastAsia"/>
                      <w:sz w:val="44"/>
                      <w:szCs w:val="32"/>
                    </w:rPr>
                    <w:t>校</w:t>
                  </w:r>
                </w:p>
                <w:p w:rsidR="000667F3" w:rsidRPr="00BE2AC3" w:rsidRDefault="000667F3" w:rsidP="000667F3">
                  <w:pPr>
                    <w:spacing w:line="400" w:lineRule="exact"/>
                    <w:textAlignment w:val="center"/>
                    <w:rPr>
                      <w:rFonts w:ascii="Arial Black" w:eastAsia="HGPｺﾞｼｯｸM" w:hAnsi="Arial Black"/>
                      <w:sz w:val="18"/>
                      <w:szCs w:val="18"/>
                    </w:rPr>
                  </w:pPr>
                  <w:r w:rsidRPr="00C60E4D">
                    <w:rPr>
                      <w:rFonts w:ascii="Arial Black" w:eastAsia="HGPｺﾞｼｯｸM" w:hAnsi="Arial Black" w:hint="eastAsia"/>
                      <w:szCs w:val="18"/>
                    </w:rPr>
                    <w:t>TEL (</w:t>
                  </w:r>
                  <w:r w:rsidRPr="00C60E4D">
                    <w:rPr>
                      <w:rFonts w:ascii="Arial Black" w:eastAsia="HGPｺﾞｼｯｸM" w:hAnsi="Arial Black"/>
                      <w:szCs w:val="18"/>
                    </w:rPr>
                    <w:t>0</w:t>
                  </w:r>
                  <w:r>
                    <w:rPr>
                      <w:rFonts w:ascii="Arial Black" w:eastAsia="HGPｺﾞｼｯｸM" w:hAnsi="Arial Black" w:hint="eastAsia"/>
                      <w:szCs w:val="18"/>
                    </w:rPr>
                    <w:t>78</w:t>
                  </w:r>
                  <w:r w:rsidRPr="00C60E4D">
                    <w:rPr>
                      <w:rFonts w:ascii="Arial Black" w:eastAsia="HGPｺﾞｼｯｸM" w:hAnsi="Arial Black" w:hint="eastAsia"/>
                      <w:sz w:val="24"/>
                    </w:rPr>
                    <w:t xml:space="preserve">) </w:t>
                  </w:r>
                  <w:r>
                    <w:rPr>
                      <w:rFonts w:ascii="Arial Black" w:eastAsia="HGPｺﾞｼｯｸM" w:hAnsi="Arial Black" w:hint="eastAsia"/>
                      <w:sz w:val="36"/>
                      <w:szCs w:val="30"/>
                    </w:rPr>
                    <w:t>230</w:t>
                  </w:r>
                  <w:r w:rsidRPr="00C60E4D">
                    <w:rPr>
                      <w:rFonts w:ascii="Arial Black" w:eastAsia="HGPｺﾞｼｯｸM" w:hAnsi="Arial Black"/>
                      <w:sz w:val="36"/>
                      <w:szCs w:val="30"/>
                    </w:rPr>
                    <w:t>-</w:t>
                  </w:r>
                  <w:r>
                    <w:rPr>
                      <w:rFonts w:ascii="Arial Black" w:eastAsia="HGPｺﾞｼｯｸM" w:hAnsi="Arial Black" w:hint="eastAsia"/>
                      <w:sz w:val="36"/>
                      <w:szCs w:val="30"/>
                    </w:rPr>
                    <w:t>83</w:t>
                  </w:r>
                  <w:r w:rsidRPr="00C60E4D">
                    <w:rPr>
                      <w:rFonts w:ascii="Arial Black" w:eastAsia="HGPｺﾞｼｯｸM" w:hAnsi="Arial Black" w:hint="eastAsia"/>
                      <w:sz w:val="36"/>
                      <w:szCs w:val="30"/>
                    </w:rPr>
                    <w:t>11</w:t>
                  </w:r>
                </w:p>
                <w:p w:rsidR="000667F3" w:rsidRDefault="000667F3" w:rsidP="000667F3">
                  <w:pPr>
                    <w:spacing w:line="400" w:lineRule="exact"/>
                    <w:textAlignment w:val="center"/>
                    <w:rPr>
                      <w:rFonts w:ascii="Arial Black" w:eastAsia="HGPｺﾞｼｯｸM" w:hAnsi="Arial Black"/>
                      <w:sz w:val="30"/>
                      <w:szCs w:val="30"/>
                    </w:rPr>
                  </w:pPr>
                  <w:r w:rsidRPr="00C60E4D">
                    <w:rPr>
                      <w:rFonts w:ascii="Arial Black" w:eastAsia="HGPｺﾞｼｯｸM" w:hAnsi="Arial Black" w:hint="eastAsia"/>
                      <w:szCs w:val="18"/>
                    </w:rPr>
                    <w:t>FAX (</w:t>
                  </w:r>
                  <w:r w:rsidRPr="00C60E4D">
                    <w:rPr>
                      <w:rFonts w:ascii="Arial Black" w:eastAsia="HGPｺﾞｼｯｸM" w:hAnsi="Arial Black"/>
                      <w:szCs w:val="18"/>
                    </w:rPr>
                    <w:t>0</w:t>
                  </w:r>
                  <w:r>
                    <w:rPr>
                      <w:rFonts w:ascii="Arial Black" w:eastAsia="HGPｺﾞｼｯｸM" w:hAnsi="Arial Black" w:hint="eastAsia"/>
                      <w:szCs w:val="18"/>
                    </w:rPr>
                    <w:t>78</w:t>
                  </w:r>
                  <w:r w:rsidRPr="00C60E4D">
                    <w:rPr>
                      <w:rFonts w:ascii="Arial Black" w:eastAsia="HGPｺﾞｼｯｸM" w:hAnsi="Arial Black" w:hint="eastAsia"/>
                      <w:szCs w:val="18"/>
                    </w:rPr>
                    <w:t xml:space="preserve">) </w:t>
                  </w:r>
                  <w:r>
                    <w:rPr>
                      <w:rFonts w:ascii="Arial Black" w:eastAsia="HGPｺﾞｼｯｸM" w:hAnsi="Arial Black" w:hint="eastAsia"/>
                      <w:sz w:val="36"/>
                      <w:szCs w:val="30"/>
                    </w:rPr>
                    <w:t>230</w:t>
                  </w:r>
                  <w:r w:rsidRPr="00C60E4D">
                    <w:rPr>
                      <w:rFonts w:ascii="Arial Black" w:eastAsia="HGPｺﾞｼｯｸM" w:hAnsi="Arial Black" w:hint="eastAsia"/>
                      <w:sz w:val="36"/>
                      <w:szCs w:val="30"/>
                    </w:rPr>
                    <w:t>-</w:t>
                  </w:r>
                  <w:r>
                    <w:rPr>
                      <w:rFonts w:ascii="Arial Black" w:eastAsia="HGPｺﾞｼｯｸM" w:hAnsi="Arial Black" w:hint="eastAsia"/>
                      <w:sz w:val="36"/>
                      <w:szCs w:val="30"/>
                    </w:rPr>
                    <w:t>8320</w:t>
                  </w:r>
                </w:p>
                <w:p w:rsidR="000667F3" w:rsidRPr="00C60E4D" w:rsidRDefault="000667F3" w:rsidP="000667F3">
                  <w:pPr>
                    <w:pStyle w:val="a6"/>
                    <w:spacing w:line="300" w:lineRule="exact"/>
                    <w:rPr>
                      <w:rFonts w:ascii="ＭＳ Ｐゴシック" w:eastAsia="ＭＳ Ｐゴシック" w:hAnsi="ＭＳ Ｐゴシック"/>
                      <w:szCs w:val="16"/>
                      <w:lang w:eastAsia="ja-JP"/>
                    </w:rPr>
                  </w:pPr>
                  <w:r w:rsidRPr="00C60E4D">
                    <w:rPr>
                      <w:rFonts w:ascii="ＭＳ Ｐゴシック" w:eastAsia="ＭＳ Ｐゴシック" w:hAnsi="ＭＳ Ｐゴシック" w:hint="eastAsia"/>
                      <w:szCs w:val="16"/>
                      <w:lang w:eastAsia="ja-JP"/>
                    </w:rPr>
                    <w:t>〒</w:t>
                  </w:r>
                  <w:r>
                    <w:rPr>
                      <w:rFonts w:ascii="ＭＳ Ｐゴシック" w:eastAsia="ＭＳ Ｐゴシック" w:hAnsi="ＭＳ Ｐゴシック" w:hint="eastAsia"/>
                      <w:szCs w:val="16"/>
                      <w:lang w:eastAsia="ja-JP"/>
                    </w:rPr>
                    <w:t>651-0084</w:t>
                  </w:r>
                </w:p>
                <w:p w:rsidR="000667F3" w:rsidRDefault="000667F3" w:rsidP="000667F3">
                  <w:pPr>
                    <w:pStyle w:val="a6"/>
                    <w:spacing w:line="300" w:lineRule="exact"/>
                    <w:rPr>
                      <w:rFonts w:ascii="ＭＳ Ｐゴシック" w:eastAsia="ＭＳ Ｐゴシック" w:hAnsi="ＭＳ Ｐゴシック"/>
                      <w:szCs w:val="16"/>
                      <w:lang w:eastAsia="ja-JP"/>
                    </w:rPr>
                  </w:pPr>
                  <w:r>
                    <w:rPr>
                      <w:rFonts w:ascii="ＭＳ Ｐゴシック" w:eastAsia="ＭＳ Ｐゴシック" w:hAnsi="ＭＳ Ｐゴシック" w:hint="eastAsia"/>
                      <w:szCs w:val="16"/>
                      <w:lang w:eastAsia="ja-JP"/>
                    </w:rPr>
                    <w:t>神戸市中央区磯辺通2-2-10-6Ｆ</w:t>
                  </w:r>
                </w:p>
                <w:p w:rsidR="000667F3" w:rsidRPr="00C60E4D" w:rsidRDefault="000667F3" w:rsidP="000667F3">
                  <w:pPr>
                    <w:spacing w:beforeLines="50" w:before="180" w:line="320" w:lineRule="exact"/>
                    <w:textAlignment w:val="center"/>
                    <w:rPr>
                      <w:rFonts w:ascii="ＭＳ Ｐゴシック" w:eastAsia="ＭＳ Ｐゴシック" w:hAnsi="ＭＳ Ｐゴシック"/>
                      <w:b/>
                      <w:sz w:val="24"/>
                      <w:szCs w:val="32"/>
                    </w:rPr>
                  </w:pPr>
                  <w:r w:rsidRPr="00C60E4D">
                    <w:rPr>
                      <w:rFonts w:ascii="ＭＳ Ｐゴシック" w:eastAsia="ＭＳ Ｐゴシック" w:hAnsi="ＭＳ Ｐゴシック" w:hint="eastAsia"/>
                      <w:b/>
                      <w:sz w:val="24"/>
                      <w:szCs w:val="32"/>
                      <w:u w:val="single"/>
                    </w:rPr>
                    <w:t xml:space="preserve">担当：　</w:t>
                  </w:r>
                  <w:r>
                    <w:rPr>
                      <w:rFonts w:ascii="ＭＳ Ｐゴシック" w:eastAsia="ＭＳ Ｐゴシック" w:hAnsi="ＭＳ Ｐゴシック" w:hint="eastAsia"/>
                      <w:b/>
                      <w:sz w:val="24"/>
                      <w:szCs w:val="32"/>
                      <w:u w:val="single"/>
                    </w:rPr>
                    <w:t>小坂/岸本</w:t>
                  </w:r>
                  <w:r w:rsidRPr="00C60E4D">
                    <w:rPr>
                      <w:rFonts w:ascii="ＭＳ Ｐゴシック" w:eastAsia="ＭＳ Ｐゴシック" w:hAnsi="ＭＳ Ｐゴシック" w:hint="eastAsia"/>
                      <w:b/>
                      <w:sz w:val="24"/>
                      <w:szCs w:val="32"/>
                      <w:u w:val="single"/>
                    </w:rPr>
                    <w:t xml:space="preserve">　　</w:t>
                  </w:r>
                </w:p>
                <w:p w:rsidR="000667F3" w:rsidRPr="00E0226C" w:rsidRDefault="000667F3" w:rsidP="000667F3">
                  <w:pPr>
                    <w:rPr>
                      <w:szCs w:val="32"/>
                    </w:rPr>
                  </w:pPr>
                </w:p>
              </w:txbxContent>
            </v:textbox>
            <w10:wrap anchory="page"/>
          </v:rect>
        </w:pict>
      </w:r>
      <w:r w:rsidR="000667F3" w:rsidRPr="00E23844">
        <w:rPr>
          <w:rFonts w:ascii="HGS創英角ﾎﾟｯﾌﾟ体" w:eastAsia="HGS創英角ﾎﾟｯﾌﾟ体" w:hAnsi="Arial" w:cs="Arial" w:hint="eastAsia"/>
          <w:b/>
          <w:color w:val="FF0000"/>
          <w:sz w:val="24"/>
        </w:rPr>
        <w:t>サービス等生産性向上IT導入支援事業</w:t>
      </w:r>
    </w:p>
    <w:p w:rsidR="000667F3" w:rsidRPr="00E23844" w:rsidRDefault="00A013C4" w:rsidP="000667F3">
      <w:pPr>
        <w:ind w:firstLineChars="300" w:firstLine="600"/>
        <w:rPr>
          <w:color w:val="FF0000"/>
          <w:sz w:val="20"/>
          <w:szCs w:val="20"/>
        </w:rPr>
      </w:pPr>
      <w:hyperlink r:id="rId28" w:history="1">
        <w:r w:rsidR="000667F3" w:rsidRPr="00E23844">
          <w:rPr>
            <w:rStyle w:val="ac"/>
            <w:color w:val="FF0000"/>
            <w:sz w:val="20"/>
            <w:szCs w:val="20"/>
          </w:rPr>
          <w:t>https://www.it-hojo.jp/overview/</w:t>
        </w:r>
      </w:hyperlink>
    </w:p>
    <w:p w:rsidR="000667F3" w:rsidRDefault="000667F3" w:rsidP="000667F3">
      <w:pPr>
        <w:ind w:firstLineChars="100" w:firstLine="200"/>
        <w:jc w:val="left"/>
        <w:rPr>
          <w:color w:val="333333"/>
          <w:sz w:val="20"/>
          <w:szCs w:val="20"/>
        </w:rPr>
      </w:pPr>
      <w:r>
        <w:rPr>
          <w:rFonts w:ascii="ＭＳ Ｐゴシック" w:hAnsi="ＭＳ Ｐゴシック" w:hint="eastAsia"/>
          <w:color w:val="333333"/>
          <w:sz w:val="20"/>
          <w:szCs w:val="20"/>
        </w:rPr>
        <w:t>ＩＴ補助金三次公募は以下になっています。</w:t>
      </w:r>
    </w:p>
    <w:p w:rsidR="000667F3" w:rsidRDefault="000667F3" w:rsidP="000667F3">
      <w:pPr>
        <w:ind w:left="720"/>
        <w:jc w:val="left"/>
        <w:rPr>
          <w:rFonts w:ascii="ＭＳ Ｐゴシック" w:hAnsi="ＭＳ Ｐゴシック"/>
          <w:color w:val="333333"/>
          <w:sz w:val="20"/>
          <w:szCs w:val="20"/>
        </w:rPr>
      </w:pPr>
      <w:r>
        <w:rPr>
          <w:rFonts w:ascii="ＭＳ Ｐゴシック" w:hAnsi="ＭＳ Ｐゴシック" w:hint="eastAsia"/>
          <w:color w:val="333333"/>
          <w:sz w:val="20"/>
          <w:szCs w:val="20"/>
        </w:rPr>
        <w:t>交付申請期間</w:t>
      </w:r>
      <w:r>
        <w:rPr>
          <w:color w:val="333333"/>
          <w:sz w:val="20"/>
          <w:szCs w:val="20"/>
        </w:rPr>
        <w:t>2018</w:t>
      </w:r>
      <w:r>
        <w:rPr>
          <w:rFonts w:ascii="ＭＳ Ｐゴシック" w:hAnsi="ＭＳ Ｐゴシック" w:hint="eastAsia"/>
          <w:color w:val="333333"/>
          <w:sz w:val="20"/>
          <w:szCs w:val="20"/>
        </w:rPr>
        <w:t>年</w:t>
      </w:r>
      <w:r>
        <w:rPr>
          <w:rFonts w:ascii="ＭＳ Ｐゴシック" w:hAnsi="ＭＳ Ｐゴシック" w:hint="eastAsia"/>
          <w:color w:val="333333"/>
          <w:sz w:val="20"/>
          <w:szCs w:val="20"/>
        </w:rPr>
        <w:t>9</w:t>
      </w:r>
      <w:r>
        <w:rPr>
          <w:rFonts w:ascii="ＭＳ Ｐゴシック" w:hAnsi="ＭＳ Ｐゴシック" w:hint="eastAsia"/>
          <w:color w:val="333333"/>
          <w:sz w:val="20"/>
          <w:szCs w:val="20"/>
        </w:rPr>
        <w:t>月</w:t>
      </w:r>
      <w:r>
        <w:rPr>
          <w:rFonts w:ascii="ＭＳ Ｐゴシック" w:hAnsi="ＭＳ Ｐゴシック" w:hint="eastAsia"/>
          <w:color w:val="333333"/>
          <w:sz w:val="20"/>
          <w:szCs w:val="20"/>
        </w:rPr>
        <w:t>12</w:t>
      </w:r>
      <w:r>
        <w:rPr>
          <w:rFonts w:ascii="ＭＳ Ｐゴシック" w:hAnsi="ＭＳ Ｐゴシック" w:hint="eastAsia"/>
          <w:color w:val="333333"/>
          <w:sz w:val="20"/>
          <w:szCs w:val="20"/>
        </w:rPr>
        <w:t>日（水）～</w:t>
      </w:r>
      <w:r>
        <w:rPr>
          <w:color w:val="333333"/>
          <w:sz w:val="20"/>
          <w:szCs w:val="20"/>
        </w:rPr>
        <w:t>2018</w:t>
      </w:r>
      <w:r>
        <w:rPr>
          <w:rFonts w:ascii="ＭＳ Ｐゴシック" w:hAnsi="ＭＳ Ｐゴシック" w:hint="eastAsia"/>
          <w:color w:val="333333"/>
          <w:sz w:val="20"/>
          <w:szCs w:val="20"/>
        </w:rPr>
        <w:t>年</w:t>
      </w:r>
      <w:r>
        <w:rPr>
          <w:rFonts w:hint="eastAsia"/>
          <w:color w:val="333333"/>
          <w:sz w:val="20"/>
          <w:szCs w:val="20"/>
        </w:rPr>
        <w:t>11</w:t>
      </w:r>
      <w:r>
        <w:rPr>
          <w:rFonts w:ascii="ＭＳ Ｐゴシック" w:hAnsi="ＭＳ Ｐゴシック" w:hint="eastAsia"/>
          <w:color w:val="333333"/>
          <w:sz w:val="20"/>
          <w:szCs w:val="20"/>
        </w:rPr>
        <w:t>月</w:t>
      </w:r>
      <w:r>
        <w:rPr>
          <w:rFonts w:ascii="ＭＳ Ｐゴシック" w:hAnsi="ＭＳ Ｐゴシック" w:hint="eastAsia"/>
          <w:color w:val="333333"/>
          <w:sz w:val="20"/>
          <w:szCs w:val="20"/>
        </w:rPr>
        <w:t>19</w:t>
      </w:r>
      <w:r>
        <w:rPr>
          <w:rFonts w:ascii="ＭＳ Ｐゴシック" w:hAnsi="ＭＳ Ｐゴシック" w:hint="eastAsia"/>
          <w:color w:val="333333"/>
          <w:sz w:val="20"/>
          <w:szCs w:val="20"/>
        </w:rPr>
        <w:t>日（月）</w:t>
      </w:r>
    </w:p>
    <w:p w:rsidR="000667F3" w:rsidRDefault="000667F3" w:rsidP="000667F3">
      <w:pPr>
        <w:ind w:left="720"/>
        <w:jc w:val="left"/>
        <w:rPr>
          <w:rFonts w:ascii="ＭＳ Ｐゴシック" w:hAnsi="ＭＳ Ｐゴシック"/>
          <w:color w:val="333333"/>
          <w:sz w:val="20"/>
          <w:szCs w:val="20"/>
        </w:rPr>
      </w:pPr>
      <w:r>
        <w:rPr>
          <w:rFonts w:ascii="ＭＳ Ｐゴシック" w:hAnsi="ＭＳ Ｐゴシック" w:hint="eastAsia"/>
          <w:color w:val="333333"/>
          <w:sz w:val="20"/>
          <w:szCs w:val="20"/>
        </w:rPr>
        <w:t>第</w:t>
      </w:r>
      <w:r>
        <w:rPr>
          <w:rFonts w:ascii="ＭＳ Ｐゴシック" w:hAnsi="ＭＳ Ｐゴシック" w:hint="eastAsia"/>
          <w:color w:val="333333"/>
          <w:sz w:val="20"/>
          <w:szCs w:val="20"/>
        </w:rPr>
        <w:t>1</w:t>
      </w:r>
      <w:r>
        <w:rPr>
          <w:rFonts w:ascii="ＭＳ Ｐゴシック" w:hAnsi="ＭＳ Ｐゴシック" w:hint="eastAsia"/>
          <w:color w:val="333333"/>
          <w:sz w:val="20"/>
          <w:szCs w:val="20"/>
        </w:rPr>
        <w:t xml:space="preserve">回締切　</w:t>
      </w:r>
      <w:r>
        <w:rPr>
          <w:rFonts w:ascii="ＭＳ Ｐゴシック" w:hAnsi="ＭＳ Ｐゴシック" w:hint="eastAsia"/>
          <w:color w:val="333333"/>
          <w:sz w:val="20"/>
          <w:szCs w:val="20"/>
        </w:rPr>
        <w:t>2018</w:t>
      </w:r>
      <w:r>
        <w:rPr>
          <w:rFonts w:ascii="ＭＳ Ｐゴシック" w:hAnsi="ＭＳ Ｐゴシック" w:hint="eastAsia"/>
          <w:color w:val="333333"/>
          <w:sz w:val="20"/>
          <w:szCs w:val="20"/>
        </w:rPr>
        <w:t>年</w:t>
      </w:r>
      <w:r>
        <w:rPr>
          <w:rFonts w:ascii="ＭＳ Ｐゴシック" w:hAnsi="ＭＳ Ｐゴシック" w:hint="eastAsia"/>
          <w:color w:val="333333"/>
          <w:sz w:val="20"/>
          <w:szCs w:val="20"/>
        </w:rPr>
        <w:t>9</w:t>
      </w:r>
      <w:r>
        <w:rPr>
          <w:rFonts w:ascii="ＭＳ Ｐゴシック" w:hAnsi="ＭＳ Ｐゴシック" w:hint="eastAsia"/>
          <w:color w:val="333333"/>
          <w:sz w:val="20"/>
          <w:szCs w:val="20"/>
        </w:rPr>
        <w:t>月</w:t>
      </w:r>
      <w:r>
        <w:rPr>
          <w:rFonts w:ascii="ＭＳ Ｐゴシック" w:hAnsi="ＭＳ Ｐゴシック" w:hint="eastAsia"/>
          <w:color w:val="333333"/>
          <w:sz w:val="20"/>
          <w:szCs w:val="20"/>
        </w:rPr>
        <w:t>25</w:t>
      </w:r>
      <w:r>
        <w:rPr>
          <w:rFonts w:ascii="ＭＳ Ｐゴシック" w:hAnsi="ＭＳ Ｐゴシック" w:hint="eastAsia"/>
          <w:color w:val="333333"/>
          <w:sz w:val="20"/>
          <w:szCs w:val="20"/>
        </w:rPr>
        <w:t>日（火）</w:t>
      </w:r>
    </w:p>
    <w:p w:rsidR="000667F3" w:rsidRDefault="000667F3" w:rsidP="000667F3">
      <w:pPr>
        <w:ind w:left="720"/>
        <w:jc w:val="left"/>
        <w:rPr>
          <w:color w:val="333333"/>
          <w:sz w:val="20"/>
          <w:szCs w:val="20"/>
        </w:rPr>
      </w:pPr>
      <w:r>
        <w:rPr>
          <w:rFonts w:ascii="ＭＳ Ｐゴシック" w:hAnsi="ＭＳ Ｐゴシック" w:hint="eastAsia"/>
          <w:color w:val="333333"/>
          <w:sz w:val="20"/>
          <w:szCs w:val="20"/>
        </w:rPr>
        <w:t>～第</w:t>
      </w:r>
      <w:r>
        <w:rPr>
          <w:rFonts w:ascii="ＭＳ Ｐゴシック" w:hAnsi="ＭＳ Ｐゴシック" w:hint="eastAsia"/>
          <w:color w:val="333333"/>
          <w:sz w:val="20"/>
          <w:szCs w:val="20"/>
        </w:rPr>
        <w:t>5</w:t>
      </w:r>
      <w:r>
        <w:rPr>
          <w:rFonts w:ascii="ＭＳ Ｐゴシック" w:hAnsi="ＭＳ Ｐゴシック" w:hint="eastAsia"/>
          <w:color w:val="333333"/>
          <w:sz w:val="20"/>
          <w:szCs w:val="20"/>
        </w:rPr>
        <w:t xml:space="preserve">回締切　</w:t>
      </w:r>
      <w:r>
        <w:rPr>
          <w:rFonts w:ascii="ＭＳ Ｐゴシック" w:hAnsi="ＭＳ Ｐゴシック" w:hint="eastAsia"/>
          <w:color w:val="333333"/>
          <w:sz w:val="20"/>
          <w:szCs w:val="20"/>
        </w:rPr>
        <w:t>2018</w:t>
      </w:r>
      <w:r>
        <w:rPr>
          <w:rFonts w:ascii="ＭＳ Ｐゴシック" w:hAnsi="ＭＳ Ｐゴシック" w:hint="eastAsia"/>
          <w:color w:val="333333"/>
          <w:sz w:val="20"/>
          <w:szCs w:val="20"/>
        </w:rPr>
        <w:t>年</w:t>
      </w:r>
      <w:r>
        <w:rPr>
          <w:rFonts w:ascii="ＭＳ Ｐゴシック" w:hAnsi="ＭＳ Ｐゴシック" w:hint="eastAsia"/>
          <w:color w:val="333333"/>
          <w:sz w:val="20"/>
          <w:szCs w:val="20"/>
        </w:rPr>
        <w:t>11</w:t>
      </w:r>
      <w:r>
        <w:rPr>
          <w:rFonts w:ascii="ＭＳ Ｐゴシック" w:hAnsi="ＭＳ Ｐゴシック" w:hint="eastAsia"/>
          <w:color w:val="333333"/>
          <w:sz w:val="20"/>
          <w:szCs w:val="20"/>
        </w:rPr>
        <w:t>月</w:t>
      </w:r>
      <w:r>
        <w:rPr>
          <w:rFonts w:ascii="ＭＳ Ｐゴシック" w:hAnsi="ＭＳ Ｐゴシック" w:hint="eastAsia"/>
          <w:color w:val="333333"/>
          <w:sz w:val="20"/>
          <w:szCs w:val="20"/>
        </w:rPr>
        <w:t>19</w:t>
      </w:r>
      <w:r>
        <w:rPr>
          <w:rFonts w:ascii="ＭＳ Ｐゴシック" w:hAnsi="ＭＳ Ｐゴシック" w:hint="eastAsia"/>
          <w:color w:val="333333"/>
          <w:sz w:val="20"/>
          <w:szCs w:val="20"/>
        </w:rPr>
        <w:t>日（月）</w:t>
      </w:r>
    </w:p>
    <w:p w:rsidR="000667F3" w:rsidRPr="008012DA" w:rsidRDefault="000667F3" w:rsidP="000667F3">
      <w:pPr>
        <w:ind w:firstLineChars="200" w:firstLine="422"/>
        <w:rPr>
          <w:rFonts w:ascii="HG創英角ﾎﾟｯﾌﾟ体" w:eastAsia="HG創英角ﾎﾟｯﾌﾟ体"/>
          <w:b/>
          <w:szCs w:val="21"/>
        </w:rPr>
      </w:pPr>
      <w:r>
        <w:rPr>
          <w:rFonts w:ascii="HG創英角ﾎﾟｯﾌﾟ体" w:eastAsia="HG創英角ﾎﾟｯﾌﾟ体" w:hint="eastAsia"/>
          <w:b/>
          <w:szCs w:val="21"/>
        </w:rPr>
        <w:t>詳しくは、右記　日建学院　神戸校　担当者まで！</w:t>
      </w:r>
    </w:p>
    <w:p w:rsidR="00C7239B" w:rsidRPr="000667F3" w:rsidRDefault="00C7239B" w:rsidP="000667F3">
      <w:pPr>
        <w:rPr>
          <w:rFonts w:ascii="HG創英角ﾎﾟｯﾌﾟ体" w:eastAsia="HG創英角ﾎﾟｯﾌﾟ体"/>
          <w:szCs w:val="21"/>
        </w:rPr>
      </w:pPr>
    </w:p>
    <w:sectPr w:rsidR="00C7239B" w:rsidRPr="000667F3" w:rsidSect="0039248B">
      <w:pgSz w:w="16839" w:h="23814" w:code="8"/>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94C" w:rsidRDefault="008B094C" w:rsidP="00174EA4">
      <w:r>
        <w:separator/>
      </w:r>
    </w:p>
  </w:endnote>
  <w:endnote w:type="continuationSeparator" w:id="0">
    <w:p w:rsidR="008B094C" w:rsidRDefault="008B094C" w:rsidP="0017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MS UI Gothic">
    <w:panose1 w:val="020B0600070205080204"/>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衡山毛筆フォント行書 OTF">
    <w:panose1 w:val="00000000000000000000"/>
    <w:charset w:val="80"/>
    <w:family w:val="modern"/>
    <w:notTrueType/>
    <w:pitch w:val="variable"/>
    <w:sig w:usb0="800002CF" w:usb1="68C7FCFC" w:usb2="00000012" w:usb3="00000000" w:csb0="0002000D"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94C" w:rsidRDefault="008B094C" w:rsidP="00174EA4">
      <w:r>
        <w:separator/>
      </w:r>
    </w:p>
  </w:footnote>
  <w:footnote w:type="continuationSeparator" w:id="0">
    <w:p w:rsidR="008B094C" w:rsidRDefault="008B094C" w:rsidP="00174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74A20"/>
    <w:multiLevelType w:val="hybridMultilevel"/>
    <w:tmpl w:val="0FCA10AE"/>
    <w:lvl w:ilvl="0" w:tplc="EB386020">
      <w:numFmt w:val="bullet"/>
      <w:lvlText w:val="○"/>
      <w:lvlJc w:val="left"/>
      <w:pPr>
        <w:tabs>
          <w:tab w:val="num" w:pos="360"/>
        </w:tabs>
        <w:ind w:left="360" w:hanging="36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B33579"/>
    <w:multiLevelType w:val="multilevel"/>
    <w:tmpl w:val="2726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2033" fillcolor="red" stroke="f">
      <v:fill color="red"/>
      <v:stroke on="f"/>
      <v:shadow on="t" opacity=".5" offset="6pt,-6pt"/>
      <v:textbox inset="5.85pt,.7pt,5.85pt,.7pt"/>
      <o:colormru v:ext="edit" colors="#fcf,#f9f,#fcc,white,#ffc,#fc9,#ff9"/>
      <o:colormenu v:ext="edit" fillcolor="#c00000" strokecolor="none [2409]"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027D"/>
    <w:rsid w:val="000018A3"/>
    <w:rsid w:val="00001C53"/>
    <w:rsid w:val="00002E0E"/>
    <w:rsid w:val="00005447"/>
    <w:rsid w:val="00007840"/>
    <w:rsid w:val="00016207"/>
    <w:rsid w:val="00021452"/>
    <w:rsid w:val="00022D2E"/>
    <w:rsid w:val="000257CC"/>
    <w:rsid w:val="00037AD5"/>
    <w:rsid w:val="0004011D"/>
    <w:rsid w:val="00041504"/>
    <w:rsid w:val="0005420D"/>
    <w:rsid w:val="000560D2"/>
    <w:rsid w:val="0006276C"/>
    <w:rsid w:val="000655A5"/>
    <w:rsid w:val="000667F3"/>
    <w:rsid w:val="000704A4"/>
    <w:rsid w:val="000743C8"/>
    <w:rsid w:val="00075A33"/>
    <w:rsid w:val="000868EC"/>
    <w:rsid w:val="00096051"/>
    <w:rsid w:val="000A4027"/>
    <w:rsid w:val="000A58B5"/>
    <w:rsid w:val="000B25B6"/>
    <w:rsid w:val="000B2AAD"/>
    <w:rsid w:val="000E2890"/>
    <w:rsid w:val="000E681B"/>
    <w:rsid w:val="000F56C2"/>
    <w:rsid w:val="00100927"/>
    <w:rsid w:val="0010353B"/>
    <w:rsid w:val="001065D3"/>
    <w:rsid w:val="00110D96"/>
    <w:rsid w:val="00112B9A"/>
    <w:rsid w:val="00123BBA"/>
    <w:rsid w:val="001269A2"/>
    <w:rsid w:val="00141D03"/>
    <w:rsid w:val="00143782"/>
    <w:rsid w:val="00144BC3"/>
    <w:rsid w:val="00145730"/>
    <w:rsid w:val="00150167"/>
    <w:rsid w:val="00152FA2"/>
    <w:rsid w:val="00154FCF"/>
    <w:rsid w:val="00155550"/>
    <w:rsid w:val="001573CF"/>
    <w:rsid w:val="00160018"/>
    <w:rsid w:val="001604E3"/>
    <w:rsid w:val="00161F58"/>
    <w:rsid w:val="00174EA4"/>
    <w:rsid w:val="001809C1"/>
    <w:rsid w:val="001855E3"/>
    <w:rsid w:val="00185ACA"/>
    <w:rsid w:val="00186634"/>
    <w:rsid w:val="00191AC2"/>
    <w:rsid w:val="001A0E0B"/>
    <w:rsid w:val="001A7243"/>
    <w:rsid w:val="001B6C54"/>
    <w:rsid w:val="001B7FE7"/>
    <w:rsid w:val="001C4E9A"/>
    <w:rsid w:val="001E4905"/>
    <w:rsid w:val="001F6484"/>
    <w:rsid w:val="002104F7"/>
    <w:rsid w:val="00210D68"/>
    <w:rsid w:val="00212586"/>
    <w:rsid w:val="00214203"/>
    <w:rsid w:val="00220707"/>
    <w:rsid w:val="0022300F"/>
    <w:rsid w:val="00226D89"/>
    <w:rsid w:val="002305C2"/>
    <w:rsid w:val="0023083D"/>
    <w:rsid w:val="0023724F"/>
    <w:rsid w:val="00245FEA"/>
    <w:rsid w:val="0024617E"/>
    <w:rsid w:val="002476C1"/>
    <w:rsid w:val="002579E3"/>
    <w:rsid w:val="002629E8"/>
    <w:rsid w:val="0026391D"/>
    <w:rsid w:val="00283B90"/>
    <w:rsid w:val="00293D7E"/>
    <w:rsid w:val="002944C3"/>
    <w:rsid w:val="002A5B83"/>
    <w:rsid w:val="002B5C66"/>
    <w:rsid w:val="002B6A89"/>
    <w:rsid w:val="002C047F"/>
    <w:rsid w:val="002C4830"/>
    <w:rsid w:val="002C54DD"/>
    <w:rsid w:val="002C7F9C"/>
    <w:rsid w:val="002D6C1C"/>
    <w:rsid w:val="002E2F40"/>
    <w:rsid w:val="002F0EC2"/>
    <w:rsid w:val="002F414F"/>
    <w:rsid w:val="002F763B"/>
    <w:rsid w:val="003068A8"/>
    <w:rsid w:val="00307A65"/>
    <w:rsid w:val="00311462"/>
    <w:rsid w:val="00317FE8"/>
    <w:rsid w:val="0032266F"/>
    <w:rsid w:val="003250D4"/>
    <w:rsid w:val="00327382"/>
    <w:rsid w:val="003319B9"/>
    <w:rsid w:val="003323A4"/>
    <w:rsid w:val="00351CB7"/>
    <w:rsid w:val="00383BEE"/>
    <w:rsid w:val="00391E61"/>
    <w:rsid w:val="0039248B"/>
    <w:rsid w:val="003957C1"/>
    <w:rsid w:val="00397CF9"/>
    <w:rsid w:val="003A0888"/>
    <w:rsid w:val="003A4D2C"/>
    <w:rsid w:val="003A51D4"/>
    <w:rsid w:val="003A52B1"/>
    <w:rsid w:val="003A5B30"/>
    <w:rsid w:val="003C57B9"/>
    <w:rsid w:val="003E4A0A"/>
    <w:rsid w:val="003E7AA2"/>
    <w:rsid w:val="003F015E"/>
    <w:rsid w:val="003F1EE6"/>
    <w:rsid w:val="00407394"/>
    <w:rsid w:val="004274E0"/>
    <w:rsid w:val="004307F3"/>
    <w:rsid w:val="004312BA"/>
    <w:rsid w:val="0043681D"/>
    <w:rsid w:val="0044088B"/>
    <w:rsid w:val="00456063"/>
    <w:rsid w:val="00463D4C"/>
    <w:rsid w:val="004678A2"/>
    <w:rsid w:val="00470864"/>
    <w:rsid w:val="00471A13"/>
    <w:rsid w:val="00476CE4"/>
    <w:rsid w:val="0047747B"/>
    <w:rsid w:val="00480DE3"/>
    <w:rsid w:val="004811AA"/>
    <w:rsid w:val="0048711C"/>
    <w:rsid w:val="0049188D"/>
    <w:rsid w:val="00491B0D"/>
    <w:rsid w:val="004953CA"/>
    <w:rsid w:val="004A54A9"/>
    <w:rsid w:val="004B7542"/>
    <w:rsid w:val="004B79D8"/>
    <w:rsid w:val="004C3120"/>
    <w:rsid w:val="004C57AA"/>
    <w:rsid w:val="004C6F5F"/>
    <w:rsid w:val="004C702F"/>
    <w:rsid w:val="004D0EB7"/>
    <w:rsid w:val="004E0AE1"/>
    <w:rsid w:val="004E1F82"/>
    <w:rsid w:val="004F0DC6"/>
    <w:rsid w:val="004F396C"/>
    <w:rsid w:val="00500EFD"/>
    <w:rsid w:val="00501607"/>
    <w:rsid w:val="00502EE0"/>
    <w:rsid w:val="005037C3"/>
    <w:rsid w:val="00507E0F"/>
    <w:rsid w:val="00515F9D"/>
    <w:rsid w:val="005243EA"/>
    <w:rsid w:val="0052613A"/>
    <w:rsid w:val="00526E2C"/>
    <w:rsid w:val="00531D64"/>
    <w:rsid w:val="00532488"/>
    <w:rsid w:val="0054430F"/>
    <w:rsid w:val="005447C8"/>
    <w:rsid w:val="00546E33"/>
    <w:rsid w:val="00557BA2"/>
    <w:rsid w:val="00577C34"/>
    <w:rsid w:val="005868BA"/>
    <w:rsid w:val="00594532"/>
    <w:rsid w:val="00595B22"/>
    <w:rsid w:val="005A08F1"/>
    <w:rsid w:val="005A3F8B"/>
    <w:rsid w:val="005B5869"/>
    <w:rsid w:val="005B59C9"/>
    <w:rsid w:val="005C6D0F"/>
    <w:rsid w:val="005D25EC"/>
    <w:rsid w:val="005D3C22"/>
    <w:rsid w:val="005D3CE6"/>
    <w:rsid w:val="005E0B84"/>
    <w:rsid w:val="005E4F67"/>
    <w:rsid w:val="00617D56"/>
    <w:rsid w:val="006303EB"/>
    <w:rsid w:val="006336FD"/>
    <w:rsid w:val="006349BA"/>
    <w:rsid w:val="00635830"/>
    <w:rsid w:val="0064538A"/>
    <w:rsid w:val="00661189"/>
    <w:rsid w:val="00670572"/>
    <w:rsid w:val="0067134F"/>
    <w:rsid w:val="006726D8"/>
    <w:rsid w:val="00677547"/>
    <w:rsid w:val="006918CE"/>
    <w:rsid w:val="006967F8"/>
    <w:rsid w:val="006A11F0"/>
    <w:rsid w:val="006A3833"/>
    <w:rsid w:val="006A4CAB"/>
    <w:rsid w:val="006A5DA9"/>
    <w:rsid w:val="006A6871"/>
    <w:rsid w:val="006A7F61"/>
    <w:rsid w:val="006C66CD"/>
    <w:rsid w:val="006F5288"/>
    <w:rsid w:val="00704030"/>
    <w:rsid w:val="0070407E"/>
    <w:rsid w:val="00704952"/>
    <w:rsid w:val="00710198"/>
    <w:rsid w:val="007127B3"/>
    <w:rsid w:val="00715ED9"/>
    <w:rsid w:val="00716FCA"/>
    <w:rsid w:val="00722E36"/>
    <w:rsid w:val="00732647"/>
    <w:rsid w:val="00732B66"/>
    <w:rsid w:val="007359E6"/>
    <w:rsid w:val="00741603"/>
    <w:rsid w:val="007478D1"/>
    <w:rsid w:val="00747FE5"/>
    <w:rsid w:val="0075076F"/>
    <w:rsid w:val="00756626"/>
    <w:rsid w:val="00770A3C"/>
    <w:rsid w:val="00773A3D"/>
    <w:rsid w:val="007801C5"/>
    <w:rsid w:val="0078322B"/>
    <w:rsid w:val="00795494"/>
    <w:rsid w:val="00795D90"/>
    <w:rsid w:val="007A7021"/>
    <w:rsid w:val="007C5342"/>
    <w:rsid w:val="007C54C3"/>
    <w:rsid w:val="007C5CF0"/>
    <w:rsid w:val="007C608E"/>
    <w:rsid w:val="007C7750"/>
    <w:rsid w:val="007D34F3"/>
    <w:rsid w:val="007D6995"/>
    <w:rsid w:val="007E7179"/>
    <w:rsid w:val="007F2912"/>
    <w:rsid w:val="007F36D5"/>
    <w:rsid w:val="007F653E"/>
    <w:rsid w:val="00802348"/>
    <w:rsid w:val="00803A80"/>
    <w:rsid w:val="00806966"/>
    <w:rsid w:val="00806B41"/>
    <w:rsid w:val="0081278F"/>
    <w:rsid w:val="00813325"/>
    <w:rsid w:val="00813A05"/>
    <w:rsid w:val="00814943"/>
    <w:rsid w:val="008159AD"/>
    <w:rsid w:val="00822649"/>
    <w:rsid w:val="00840BE9"/>
    <w:rsid w:val="00841891"/>
    <w:rsid w:val="00842BA5"/>
    <w:rsid w:val="0084741C"/>
    <w:rsid w:val="00873D72"/>
    <w:rsid w:val="0087620B"/>
    <w:rsid w:val="008771CB"/>
    <w:rsid w:val="00881EA8"/>
    <w:rsid w:val="00883B66"/>
    <w:rsid w:val="0089186C"/>
    <w:rsid w:val="00892FA6"/>
    <w:rsid w:val="00895B93"/>
    <w:rsid w:val="00896037"/>
    <w:rsid w:val="008A5CA6"/>
    <w:rsid w:val="008A6AE3"/>
    <w:rsid w:val="008A6DF1"/>
    <w:rsid w:val="008B094C"/>
    <w:rsid w:val="008C5A37"/>
    <w:rsid w:val="008C6734"/>
    <w:rsid w:val="008D006B"/>
    <w:rsid w:val="008D2887"/>
    <w:rsid w:val="008D2C98"/>
    <w:rsid w:val="008D3EC8"/>
    <w:rsid w:val="008D4605"/>
    <w:rsid w:val="008D5853"/>
    <w:rsid w:val="008E01EF"/>
    <w:rsid w:val="008E4243"/>
    <w:rsid w:val="008F1A92"/>
    <w:rsid w:val="008F221C"/>
    <w:rsid w:val="008F2902"/>
    <w:rsid w:val="00911CE3"/>
    <w:rsid w:val="00917D46"/>
    <w:rsid w:val="009206A3"/>
    <w:rsid w:val="00936295"/>
    <w:rsid w:val="009369B5"/>
    <w:rsid w:val="00941630"/>
    <w:rsid w:val="00950C42"/>
    <w:rsid w:val="00955472"/>
    <w:rsid w:val="00956800"/>
    <w:rsid w:val="00963D07"/>
    <w:rsid w:val="00966961"/>
    <w:rsid w:val="009727F4"/>
    <w:rsid w:val="00974E92"/>
    <w:rsid w:val="00974EE1"/>
    <w:rsid w:val="00982711"/>
    <w:rsid w:val="009912F4"/>
    <w:rsid w:val="00996779"/>
    <w:rsid w:val="0099695C"/>
    <w:rsid w:val="009A4957"/>
    <w:rsid w:val="009B1E49"/>
    <w:rsid w:val="009B4E32"/>
    <w:rsid w:val="009B6156"/>
    <w:rsid w:val="009B7627"/>
    <w:rsid w:val="009C2861"/>
    <w:rsid w:val="009D0412"/>
    <w:rsid w:val="009D44A8"/>
    <w:rsid w:val="009D4BCF"/>
    <w:rsid w:val="009D5536"/>
    <w:rsid w:val="009E0142"/>
    <w:rsid w:val="009E2CE3"/>
    <w:rsid w:val="009E2D27"/>
    <w:rsid w:val="009E6B1A"/>
    <w:rsid w:val="009F0883"/>
    <w:rsid w:val="009F1B0F"/>
    <w:rsid w:val="009F3383"/>
    <w:rsid w:val="009F3FA1"/>
    <w:rsid w:val="009F47B2"/>
    <w:rsid w:val="00A0020C"/>
    <w:rsid w:val="00A00819"/>
    <w:rsid w:val="00A013C4"/>
    <w:rsid w:val="00A025FF"/>
    <w:rsid w:val="00A0446A"/>
    <w:rsid w:val="00A15988"/>
    <w:rsid w:val="00A1782B"/>
    <w:rsid w:val="00A2309F"/>
    <w:rsid w:val="00A24B95"/>
    <w:rsid w:val="00A24FB5"/>
    <w:rsid w:val="00A259CF"/>
    <w:rsid w:val="00A323EE"/>
    <w:rsid w:val="00A32D66"/>
    <w:rsid w:val="00A34B67"/>
    <w:rsid w:val="00A34CE9"/>
    <w:rsid w:val="00A37BD2"/>
    <w:rsid w:val="00A40946"/>
    <w:rsid w:val="00A41123"/>
    <w:rsid w:val="00A526D4"/>
    <w:rsid w:val="00A52EA8"/>
    <w:rsid w:val="00A56C4C"/>
    <w:rsid w:val="00A641F5"/>
    <w:rsid w:val="00A707D0"/>
    <w:rsid w:val="00A71606"/>
    <w:rsid w:val="00A85194"/>
    <w:rsid w:val="00A856E9"/>
    <w:rsid w:val="00A872C1"/>
    <w:rsid w:val="00A87BD7"/>
    <w:rsid w:val="00A94AD5"/>
    <w:rsid w:val="00A9593C"/>
    <w:rsid w:val="00AA0281"/>
    <w:rsid w:val="00AA0AF2"/>
    <w:rsid w:val="00AA4E92"/>
    <w:rsid w:val="00AA69EC"/>
    <w:rsid w:val="00AD2A81"/>
    <w:rsid w:val="00AD6389"/>
    <w:rsid w:val="00AD793F"/>
    <w:rsid w:val="00AE28A1"/>
    <w:rsid w:val="00AF693C"/>
    <w:rsid w:val="00B02729"/>
    <w:rsid w:val="00B0585D"/>
    <w:rsid w:val="00B074A9"/>
    <w:rsid w:val="00B1359F"/>
    <w:rsid w:val="00B13BEB"/>
    <w:rsid w:val="00B1719F"/>
    <w:rsid w:val="00B249AA"/>
    <w:rsid w:val="00B26720"/>
    <w:rsid w:val="00B2696A"/>
    <w:rsid w:val="00B275C9"/>
    <w:rsid w:val="00B27D0D"/>
    <w:rsid w:val="00B306A5"/>
    <w:rsid w:val="00B32B88"/>
    <w:rsid w:val="00B42A44"/>
    <w:rsid w:val="00B458CE"/>
    <w:rsid w:val="00B45B88"/>
    <w:rsid w:val="00B46049"/>
    <w:rsid w:val="00B46FF2"/>
    <w:rsid w:val="00B60765"/>
    <w:rsid w:val="00B639A9"/>
    <w:rsid w:val="00B659B7"/>
    <w:rsid w:val="00B744EC"/>
    <w:rsid w:val="00B7697C"/>
    <w:rsid w:val="00B81718"/>
    <w:rsid w:val="00B81FF3"/>
    <w:rsid w:val="00B82B72"/>
    <w:rsid w:val="00B94184"/>
    <w:rsid w:val="00BB027D"/>
    <w:rsid w:val="00BB02AD"/>
    <w:rsid w:val="00BB1C5B"/>
    <w:rsid w:val="00BB4770"/>
    <w:rsid w:val="00BC47B9"/>
    <w:rsid w:val="00BC5315"/>
    <w:rsid w:val="00BD0B05"/>
    <w:rsid w:val="00BD5E4C"/>
    <w:rsid w:val="00BE297D"/>
    <w:rsid w:val="00BE4789"/>
    <w:rsid w:val="00BE5038"/>
    <w:rsid w:val="00BE7404"/>
    <w:rsid w:val="00BF029D"/>
    <w:rsid w:val="00BF12E6"/>
    <w:rsid w:val="00BF7BE0"/>
    <w:rsid w:val="00C000E2"/>
    <w:rsid w:val="00C01087"/>
    <w:rsid w:val="00C03EC8"/>
    <w:rsid w:val="00C0723B"/>
    <w:rsid w:val="00C12165"/>
    <w:rsid w:val="00C2122E"/>
    <w:rsid w:val="00C232E7"/>
    <w:rsid w:val="00C24463"/>
    <w:rsid w:val="00C25D1A"/>
    <w:rsid w:val="00C31237"/>
    <w:rsid w:val="00C401C0"/>
    <w:rsid w:val="00C512BB"/>
    <w:rsid w:val="00C519EC"/>
    <w:rsid w:val="00C60E4D"/>
    <w:rsid w:val="00C70F7B"/>
    <w:rsid w:val="00C718FD"/>
    <w:rsid w:val="00C7239B"/>
    <w:rsid w:val="00C74513"/>
    <w:rsid w:val="00C80DE5"/>
    <w:rsid w:val="00C81C8A"/>
    <w:rsid w:val="00C82B56"/>
    <w:rsid w:val="00C865E9"/>
    <w:rsid w:val="00C95CFD"/>
    <w:rsid w:val="00C95F98"/>
    <w:rsid w:val="00CA2AD7"/>
    <w:rsid w:val="00CA6F37"/>
    <w:rsid w:val="00CA757F"/>
    <w:rsid w:val="00CA76DB"/>
    <w:rsid w:val="00CB0211"/>
    <w:rsid w:val="00CB4BAD"/>
    <w:rsid w:val="00CC487B"/>
    <w:rsid w:val="00CD44DE"/>
    <w:rsid w:val="00CF494A"/>
    <w:rsid w:val="00CF65F8"/>
    <w:rsid w:val="00D10FEE"/>
    <w:rsid w:val="00D113D2"/>
    <w:rsid w:val="00D1341E"/>
    <w:rsid w:val="00D17E40"/>
    <w:rsid w:val="00D21021"/>
    <w:rsid w:val="00D3076E"/>
    <w:rsid w:val="00D36E4E"/>
    <w:rsid w:val="00D46784"/>
    <w:rsid w:val="00D47981"/>
    <w:rsid w:val="00D53DFE"/>
    <w:rsid w:val="00D61BEF"/>
    <w:rsid w:val="00D62D62"/>
    <w:rsid w:val="00D74835"/>
    <w:rsid w:val="00D91D7E"/>
    <w:rsid w:val="00DA0CFE"/>
    <w:rsid w:val="00DB2B03"/>
    <w:rsid w:val="00DC0688"/>
    <w:rsid w:val="00DC0BAA"/>
    <w:rsid w:val="00DD41DE"/>
    <w:rsid w:val="00DE111C"/>
    <w:rsid w:val="00DE7450"/>
    <w:rsid w:val="00DF073F"/>
    <w:rsid w:val="00DF21C7"/>
    <w:rsid w:val="00DF342B"/>
    <w:rsid w:val="00DF6248"/>
    <w:rsid w:val="00DF7193"/>
    <w:rsid w:val="00E01EA3"/>
    <w:rsid w:val="00E03246"/>
    <w:rsid w:val="00E04BBD"/>
    <w:rsid w:val="00E04DCB"/>
    <w:rsid w:val="00E26DE5"/>
    <w:rsid w:val="00E358DA"/>
    <w:rsid w:val="00E56632"/>
    <w:rsid w:val="00E60683"/>
    <w:rsid w:val="00E66D53"/>
    <w:rsid w:val="00E80A05"/>
    <w:rsid w:val="00E81AF3"/>
    <w:rsid w:val="00E87FF2"/>
    <w:rsid w:val="00E947FD"/>
    <w:rsid w:val="00E9783E"/>
    <w:rsid w:val="00EA7338"/>
    <w:rsid w:val="00EB027F"/>
    <w:rsid w:val="00EB0A19"/>
    <w:rsid w:val="00EC6537"/>
    <w:rsid w:val="00EC6A3D"/>
    <w:rsid w:val="00EE010A"/>
    <w:rsid w:val="00EE43CF"/>
    <w:rsid w:val="00EF125F"/>
    <w:rsid w:val="00EF7F86"/>
    <w:rsid w:val="00F0065B"/>
    <w:rsid w:val="00F00AA2"/>
    <w:rsid w:val="00F11057"/>
    <w:rsid w:val="00F20A45"/>
    <w:rsid w:val="00F20AB0"/>
    <w:rsid w:val="00F217AA"/>
    <w:rsid w:val="00F22886"/>
    <w:rsid w:val="00F37F9C"/>
    <w:rsid w:val="00F40D7E"/>
    <w:rsid w:val="00F51A61"/>
    <w:rsid w:val="00F61544"/>
    <w:rsid w:val="00F71367"/>
    <w:rsid w:val="00F724B9"/>
    <w:rsid w:val="00F73607"/>
    <w:rsid w:val="00F77B36"/>
    <w:rsid w:val="00F83AF6"/>
    <w:rsid w:val="00F85FE6"/>
    <w:rsid w:val="00F93756"/>
    <w:rsid w:val="00F97905"/>
    <w:rsid w:val="00FA2276"/>
    <w:rsid w:val="00FA5CAB"/>
    <w:rsid w:val="00FB3596"/>
    <w:rsid w:val="00FD1A28"/>
    <w:rsid w:val="00FE7E39"/>
    <w:rsid w:val="00FF0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fillcolor="red" stroke="f">
      <v:fill color="red"/>
      <v:stroke on="f"/>
      <v:shadow on="t" opacity=".5" offset="6pt,-6pt"/>
      <v:textbox inset="5.85pt,.7pt,5.85pt,.7pt"/>
      <o:colormru v:ext="edit" colors="#fcf,#f9f,#fcc,white,#ffc,#fc9,#ff9"/>
      <o:colormenu v:ext="edit" fillcolor="#c00000" strokecolor="none [2409]" shadowcolor="none"/>
    </o:shapedefaults>
    <o:shapelayout v:ext="edit">
      <o:idmap v:ext="edit" data="1"/>
    </o:shapelayout>
  </w:shapeDefaults>
  <w:decimalSymbol w:val="."/>
  <w:listSeparator w:val=","/>
  <w15:docId w15:val="{5C056AB7-C0D9-4328-8DC7-51AB1633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B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06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0688"/>
    <w:rPr>
      <w:rFonts w:asciiTheme="majorHAnsi" w:eastAsiaTheme="majorEastAsia" w:hAnsiTheme="majorHAnsi" w:cstheme="majorBidi"/>
      <w:kern w:val="2"/>
      <w:sz w:val="18"/>
      <w:szCs w:val="18"/>
    </w:rPr>
  </w:style>
  <w:style w:type="character" w:customStyle="1" w:styleId="inner-text1">
    <w:name w:val="inner-text1"/>
    <w:basedOn w:val="a0"/>
    <w:rsid w:val="00DC0688"/>
  </w:style>
  <w:style w:type="character" w:styleId="a5">
    <w:name w:val="Strong"/>
    <w:basedOn w:val="a0"/>
    <w:uiPriority w:val="22"/>
    <w:qFormat/>
    <w:rsid w:val="0052613A"/>
    <w:rPr>
      <w:b/>
      <w:bCs/>
    </w:rPr>
  </w:style>
  <w:style w:type="paragraph" w:styleId="a6">
    <w:name w:val="No Spacing"/>
    <w:basedOn w:val="a"/>
    <w:link w:val="a7"/>
    <w:uiPriority w:val="1"/>
    <w:qFormat/>
    <w:rsid w:val="00C60E4D"/>
    <w:pPr>
      <w:widowControl/>
    </w:pPr>
    <w:rPr>
      <w:kern w:val="0"/>
      <w:sz w:val="20"/>
      <w:szCs w:val="20"/>
      <w:lang w:eastAsia="en-US" w:bidi="en-US"/>
    </w:rPr>
  </w:style>
  <w:style w:type="character" w:customStyle="1" w:styleId="a7">
    <w:name w:val="行間詰め (文字)"/>
    <w:basedOn w:val="a0"/>
    <w:link w:val="a6"/>
    <w:uiPriority w:val="1"/>
    <w:rsid w:val="00C60E4D"/>
    <w:rPr>
      <w:lang w:eastAsia="en-US" w:bidi="en-US"/>
    </w:rPr>
  </w:style>
  <w:style w:type="paragraph" w:styleId="a8">
    <w:name w:val="header"/>
    <w:basedOn w:val="a"/>
    <w:link w:val="a9"/>
    <w:uiPriority w:val="99"/>
    <w:semiHidden/>
    <w:unhideWhenUsed/>
    <w:rsid w:val="00174EA4"/>
    <w:pPr>
      <w:tabs>
        <w:tab w:val="center" w:pos="4252"/>
        <w:tab w:val="right" w:pos="8504"/>
      </w:tabs>
      <w:snapToGrid w:val="0"/>
    </w:pPr>
  </w:style>
  <w:style w:type="character" w:customStyle="1" w:styleId="a9">
    <w:name w:val="ヘッダー (文字)"/>
    <w:basedOn w:val="a0"/>
    <w:link w:val="a8"/>
    <w:uiPriority w:val="99"/>
    <w:semiHidden/>
    <w:rsid w:val="00174EA4"/>
    <w:rPr>
      <w:kern w:val="2"/>
      <w:sz w:val="21"/>
      <w:szCs w:val="24"/>
    </w:rPr>
  </w:style>
  <w:style w:type="paragraph" w:styleId="aa">
    <w:name w:val="footer"/>
    <w:basedOn w:val="a"/>
    <w:link w:val="ab"/>
    <w:uiPriority w:val="99"/>
    <w:semiHidden/>
    <w:unhideWhenUsed/>
    <w:rsid w:val="00174EA4"/>
    <w:pPr>
      <w:tabs>
        <w:tab w:val="center" w:pos="4252"/>
        <w:tab w:val="right" w:pos="8504"/>
      </w:tabs>
      <w:snapToGrid w:val="0"/>
    </w:pPr>
  </w:style>
  <w:style w:type="character" w:customStyle="1" w:styleId="ab">
    <w:name w:val="フッター (文字)"/>
    <w:basedOn w:val="a0"/>
    <w:link w:val="aa"/>
    <w:uiPriority w:val="99"/>
    <w:semiHidden/>
    <w:rsid w:val="00174EA4"/>
    <w:rPr>
      <w:kern w:val="2"/>
      <w:sz w:val="21"/>
      <w:szCs w:val="24"/>
    </w:rPr>
  </w:style>
  <w:style w:type="character" w:styleId="ac">
    <w:name w:val="Hyperlink"/>
    <w:basedOn w:val="a0"/>
    <w:uiPriority w:val="99"/>
    <w:unhideWhenUsed/>
    <w:rsid w:val="00722E36"/>
    <w:rPr>
      <w:strike w:val="0"/>
      <w:dstrike w:val="0"/>
      <w:color w:val="FF2FC4"/>
      <w:u w:val="none"/>
      <w:effect w:val="none"/>
    </w:rPr>
  </w:style>
  <w:style w:type="character" w:styleId="ad">
    <w:name w:val="FollowedHyperlink"/>
    <w:basedOn w:val="a0"/>
    <w:uiPriority w:val="99"/>
    <w:semiHidden/>
    <w:unhideWhenUsed/>
    <w:rsid w:val="008D2887"/>
    <w:rPr>
      <w:color w:val="800080" w:themeColor="followedHyperlink"/>
      <w:u w:val="single"/>
    </w:rPr>
  </w:style>
  <w:style w:type="paragraph" w:styleId="Web">
    <w:name w:val="Normal (Web)"/>
    <w:basedOn w:val="a"/>
    <w:uiPriority w:val="99"/>
    <w:semiHidden/>
    <w:unhideWhenUsed/>
    <w:rsid w:val="00C865E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663270">
      <w:bodyDiv w:val="1"/>
      <w:marLeft w:val="0"/>
      <w:marRight w:val="0"/>
      <w:marTop w:val="0"/>
      <w:marBottom w:val="0"/>
      <w:divBdr>
        <w:top w:val="none" w:sz="0" w:space="0" w:color="auto"/>
        <w:left w:val="none" w:sz="0" w:space="0" w:color="auto"/>
        <w:bottom w:val="none" w:sz="0" w:space="0" w:color="auto"/>
        <w:right w:val="none" w:sz="0" w:space="0" w:color="auto"/>
      </w:divBdr>
      <w:divsChild>
        <w:div w:id="1572084955">
          <w:marLeft w:val="0"/>
          <w:marRight w:val="0"/>
          <w:marTop w:val="0"/>
          <w:marBottom w:val="0"/>
          <w:divBdr>
            <w:top w:val="none" w:sz="0" w:space="0" w:color="auto"/>
            <w:left w:val="none" w:sz="0" w:space="0" w:color="auto"/>
            <w:bottom w:val="none" w:sz="0" w:space="0" w:color="auto"/>
            <w:right w:val="none" w:sz="0" w:space="0" w:color="auto"/>
          </w:divBdr>
          <w:divsChild>
            <w:div w:id="1753621092">
              <w:marLeft w:val="0"/>
              <w:marRight w:val="0"/>
              <w:marTop w:val="150"/>
              <w:marBottom w:val="150"/>
              <w:divBdr>
                <w:top w:val="single" w:sz="6" w:space="15" w:color="CCCCCC"/>
                <w:left w:val="single" w:sz="6" w:space="15" w:color="CCCCCC"/>
                <w:bottom w:val="single" w:sz="6" w:space="15" w:color="CCCCCC"/>
                <w:right w:val="single" w:sz="6" w:space="15" w:color="CCCCCC"/>
              </w:divBdr>
              <w:divsChild>
                <w:div w:id="95571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2.ksknet.co.jp/book/search_detail.asp?bc=91061833" TargetMode="External"/><Relationship Id="rId26" Type="http://schemas.openxmlformats.org/officeDocument/2006/relationships/image" Target="media/image8.gif"/><Relationship Id="rId3" Type="http://schemas.openxmlformats.org/officeDocument/2006/relationships/customXml" Target="../customXml/item3.xml"/><Relationship Id="rId21" Type="http://schemas.openxmlformats.org/officeDocument/2006/relationships/hyperlink" Target="http://www2.ksknet.co.jp/book/search_detail.asp?bc=05002232"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hyperlink" Target="https://www.sumaistar.com/magazine/article/column/sumaistarri/7194" TargetMode="External"/><Relationship Id="rId2" Type="http://schemas.openxmlformats.org/officeDocument/2006/relationships/customXml" Target="../customXml/item2.xml"/><Relationship Id="rId16" Type="http://schemas.openxmlformats.org/officeDocument/2006/relationships/hyperlink" Target="http://www.mlit.go.jp/report/press/house07_hh_000195.html" TargetMode="External"/><Relationship Id="rId20" Type="http://schemas.openxmlformats.org/officeDocument/2006/relationships/hyperlink" Target="http://www2.ksknet.co.jp/book/j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7.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mlit.go.jp/report/press/house06_hh_000163.html" TargetMode="External"/><Relationship Id="rId28" Type="http://schemas.openxmlformats.org/officeDocument/2006/relationships/hyperlink" Target="https://www.it-hojo.jp/overview/" TargetMode="External"/><Relationship Id="rId10" Type="http://schemas.openxmlformats.org/officeDocument/2006/relationships/endnotes" Target="endnotes.xml"/><Relationship Id="rId19" Type="http://schemas.openxmlformats.org/officeDocument/2006/relationships/hyperlink" Target="http://www2.ksknet.co.jp/book/search_detail.asp?bc=9101186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confortmag.net/" TargetMode="External"/><Relationship Id="rId27" Type="http://schemas.openxmlformats.org/officeDocument/2006/relationships/image" Target="media/image9.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1377\AppData\Roaming\Microsoft\Templates\&#23398;&#32026;&#26032;&#3286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FEEE4-CA0F-4EDD-9264-EB7219DC395D}">
  <ds:schemaRefs>
    <ds:schemaRef ds:uri="http://schemas.microsoft.com/sharepoint/v3/contenttype/forms"/>
  </ds:schemaRefs>
</ds:datastoreItem>
</file>

<file path=customXml/itemProps2.xml><?xml version="1.0" encoding="utf-8"?>
<ds:datastoreItem xmlns:ds="http://schemas.openxmlformats.org/officeDocument/2006/customXml" ds:itemID="{7FC2E02E-4DD7-4E26-B105-8E1F972879D4}">
  <ds:schemaRefs>
    <ds:schemaRef ds:uri="http://www.w3.org/XML/1998/namespace"/>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6DBBE3E-EA19-44BF-A6C9-8D9483E6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102EC5-0213-41AE-8072-239FD2E3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学級新聞</Template>
  <TotalTime>1</TotalTime>
  <Pages>1</Pages>
  <Words>54</Words>
  <Characters>314</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 Corp.</Company>
  <LinksUpToDate>false</LinksUpToDate>
  <CharactersWithSpaces>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011377</dc:creator>
  <cp:lastModifiedBy>HYOGO05</cp:lastModifiedBy>
  <cp:revision>2</cp:revision>
  <cp:lastPrinted>2018-09-21T11:39:00Z</cp:lastPrinted>
  <dcterms:created xsi:type="dcterms:W3CDTF">2018-09-26T02:02:00Z</dcterms:created>
  <dcterms:modified xsi:type="dcterms:W3CDTF">2018-09-26T02:02:00Z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TC010570641041</vt:lpwstr>
  </property>
</Properties>
</file>